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heme="minorEastAsia" w:hAnsiTheme="minorEastAsia"/>
          <w:b/>
          <w:sz w:val="36"/>
        </w:rPr>
      </w:pPr>
    </w:p>
    <w:p>
      <w:pPr>
        <w:spacing w:after="0"/>
        <w:jc w:val="center"/>
        <w:rPr>
          <w:rFonts w:hint="eastAsia" w:asciiTheme="minorEastAsia" w:hAnsiTheme="minorEastAsia"/>
          <w:b/>
          <w:sz w:val="36"/>
        </w:rPr>
      </w:pPr>
      <w:r>
        <w:rPr>
          <w:rFonts w:hint="eastAsia" w:asciiTheme="minorEastAsia" w:hAnsiTheme="minorEastAsia"/>
          <w:b/>
          <w:sz w:val="36"/>
          <w:lang w:eastAsia="zh-CN"/>
        </w:rPr>
        <w:t>第四届</w:t>
      </w:r>
      <w:r>
        <w:rPr>
          <w:rFonts w:hint="eastAsia" w:asciiTheme="minorEastAsia" w:hAnsiTheme="minorEastAsia"/>
          <w:b/>
          <w:sz w:val="36"/>
          <w:lang w:val="en-US" w:eastAsia="zh-CN"/>
        </w:rPr>
        <w:t>中国水产种业博览会搭建等</w:t>
      </w:r>
      <w:r>
        <w:rPr>
          <w:rFonts w:hint="eastAsia" w:asciiTheme="minorEastAsia" w:hAnsiTheme="minorEastAsia"/>
          <w:b/>
          <w:sz w:val="36"/>
          <w:lang w:eastAsia="zh-CN"/>
        </w:rPr>
        <w:t>执行服务项目</w:t>
      </w:r>
    </w:p>
    <w:p>
      <w:pPr>
        <w:pStyle w:val="10"/>
        <w:spacing w:beforeLines="0" w:afterLines="0"/>
        <w:rPr>
          <w:rFonts w:ascii="Times New Roman" w:hAnsi="Times New Roman" w:cs="Times New Roman"/>
          <w:color w:val="000000"/>
          <w:sz w:val="24"/>
        </w:rPr>
      </w:pPr>
    </w:p>
    <w:p>
      <w:pPr>
        <w:pStyle w:val="2"/>
        <w:ind w:firstLine="210"/>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报</w:t>
      </w:r>
    </w:p>
    <w:p>
      <w:pPr>
        <w:spacing w:after="0"/>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价</w:t>
      </w:r>
    </w:p>
    <w:p>
      <w:pPr>
        <w:spacing w:after="0"/>
        <w:jc w:val="center"/>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44"/>
          <w:szCs w:val="44"/>
        </w:rPr>
      </w:pPr>
      <w:r>
        <w:rPr>
          <w:rFonts w:hint="eastAsia" w:asciiTheme="minorEastAsia" w:hAnsiTheme="minorEastAsia" w:eastAsiaTheme="minorEastAsia" w:cstheme="minorEastAsia"/>
          <w:b/>
          <w:bCs/>
          <w:color w:val="000000"/>
          <w:spacing w:val="40"/>
          <w:sz w:val="96"/>
          <w:szCs w:val="96"/>
        </w:rPr>
        <w:t>函</w:t>
      </w:r>
    </w:p>
    <w:p>
      <w:pPr>
        <w:spacing w:after="0"/>
        <w:jc w:val="center"/>
        <w:rPr>
          <w:rFonts w:asciiTheme="minorEastAsia" w:hAnsiTheme="minorEastAsia" w:eastAsiaTheme="minorEastAsia" w:cstheme="minorEastAsia"/>
          <w:b/>
          <w:color w:val="000000"/>
        </w:rPr>
      </w:pPr>
    </w:p>
    <w:p>
      <w:pPr>
        <w:spacing w:after="0" w:line="400" w:lineRule="exact"/>
        <w:rPr>
          <w:rFonts w:ascii="Times New Roman" w:hAnsi="Times New Roman" w:cs="Times New Roman"/>
          <w:b/>
          <w:color w:val="000000"/>
          <w:sz w:val="24"/>
        </w:rPr>
      </w:pPr>
    </w:p>
    <w:p>
      <w:pPr>
        <w:spacing w:after="0" w:line="400" w:lineRule="exact"/>
        <w:jc w:val="center"/>
        <w:rPr>
          <w:rFonts w:ascii="Times New Roman" w:hAnsi="Times New Roman" w:cs="Times New Roman"/>
          <w:b/>
          <w:color w:val="000000"/>
          <w:sz w:val="24"/>
        </w:rPr>
      </w:pPr>
    </w:p>
    <w:p>
      <w:pPr>
        <w:pStyle w:val="2"/>
        <w:ind w:firstLine="240"/>
        <w:rPr>
          <w:rFonts w:ascii="Times New Roman" w:hAnsi="Times New Roman" w:cs="Times New Roman"/>
          <w:b/>
          <w:color w:val="000000"/>
          <w:sz w:val="24"/>
        </w:rPr>
      </w:pPr>
    </w:p>
    <w:p>
      <w:pPr>
        <w:spacing w:after="0" w:line="400" w:lineRule="exact"/>
        <w:rPr>
          <w:rFonts w:ascii="Times New Roman" w:hAnsi="Times New Roman" w:cs="Times New Roman"/>
          <w:b/>
          <w:color w:val="000000"/>
          <w:sz w:val="24"/>
        </w:rPr>
      </w:pP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报价供应商：</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联系人：</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联系电话：</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日期：</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年</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月</w:t>
      </w:r>
      <w:r>
        <w:rPr>
          <w:rFonts w:hint="eastAsia" w:ascii="Times New Roman" w:hAnsi="Times New Roman" w:eastAsia="黑体" w:cs="Times New Roman"/>
          <w:color w:val="000000"/>
          <w:sz w:val="24"/>
        </w:rPr>
        <w:t xml:space="preserve">  日</w:t>
      </w:r>
    </w:p>
    <w:p>
      <w:pPr>
        <w:spacing w:after="0"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（加盖公章）</w:t>
      </w:r>
    </w:p>
    <w:p>
      <w:pPr>
        <w:pStyle w:val="2"/>
        <w:ind w:firstLine="210"/>
      </w:pPr>
    </w:p>
    <w:p>
      <w:pPr>
        <w:pStyle w:val="2"/>
        <w:ind w:firstLine="210"/>
      </w:pPr>
    </w:p>
    <w:p>
      <w:pPr>
        <w:pStyle w:val="9"/>
        <w:spacing w:after="0"/>
        <w:ind w:firstLine="600" w:firstLineChars="250"/>
        <w:rPr>
          <w:rFonts w:ascii="Times New Roman" w:hAnsi="Times New Roman" w:eastAsia="黑体" w:cs="Times New Roman"/>
          <w:color w:val="000000"/>
          <w:sz w:val="28"/>
          <w:szCs w:val="28"/>
        </w:rPr>
      </w:pPr>
      <w:r>
        <w:rPr>
          <w:rFonts w:ascii="Times New Roman" w:hAnsi="Times New Roman" w:cs="Times New Roman"/>
          <w:bCs/>
          <w:color w:val="000000"/>
          <w:sz w:val="24"/>
        </w:rPr>
        <w:t>经认真阅读</w:t>
      </w:r>
      <w:r>
        <w:rPr>
          <w:rFonts w:hint="eastAsia" w:ascii="Times New Roman" w:hAnsi="Times New Roman" w:cs="Times New Roman"/>
          <w:bCs/>
          <w:color w:val="000000"/>
          <w:sz w:val="24"/>
        </w:rPr>
        <w:t>“</w:t>
      </w:r>
      <w:r>
        <w:rPr>
          <w:rFonts w:hint="eastAsia" w:ascii="Times New Roman" w:hAnsi="Times New Roman" w:cs="Times New Roman"/>
          <w:bCs/>
          <w:color w:val="000000"/>
          <w:sz w:val="24"/>
          <w:lang w:eastAsia="zh-CN"/>
        </w:rPr>
        <w:t>第四届中国水产种业博览会搭建等执行服务项目</w:t>
      </w:r>
      <w:r>
        <w:rPr>
          <w:rFonts w:hint="eastAsia" w:ascii="Times New Roman" w:hAnsi="Times New Roman" w:cs="Times New Roman"/>
          <w:bCs/>
          <w:color w:val="000000"/>
          <w:sz w:val="24"/>
        </w:rPr>
        <w:t>”采购公告，我司符合本项目的资格条件，已完全了解采购公告相关内容，承诺按照采购公告的要求提供产品和服务。分项明细</w:t>
      </w:r>
      <w:r>
        <w:rPr>
          <w:rFonts w:ascii="Times New Roman" w:hAnsi="Times New Roman" w:cs="Times New Roman"/>
          <w:bCs/>
          <w:color w:val="000000"/>
          <w:sz w:val="24"/>
        </w:rPr>
        <w:t>报价与总报价（单位：人民币元）如下：</w:t>
      </w:r>
    </w:p>
    <w:p>
      <w:pPr>
        <w:numPr>
          <w:ilvl w:val="0"/>
          <w:numId w:val="1"/>
        </w:numPr>
        <w:spacing w:after="0" w:line="360" w:lineRule="atLeast"/>
        <w:jc w:val="center"/>
      </w:pPr>
      <w:r>
        <w:rPr>
          <w:rFonts w:hint="eastAsia" w:ascii="Times New Roman" w:hAnsi="Times New Roman" w:cs="Times New Roman"/>
          <w:b/>
          <w:color w:val="000000"/>
          <w:sz w:val="28"/>
          <w:szCs w:val="28"/>
        </w:rPr>
        <w:t>报价表</w:t>
      </w:r>
    </w:p>
    <w:tbl>
      <w:tblPr>
        <w:tblStyle w:val="13"/>
        <w:tblW w:w="0" w:type="auto"/>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5"/>
        <w:gridCol w:w="5135"/>
        <w:gridCol w:w="617"/>
        <w:gridCol w:w="559"/>
        <w:gridCol w:w="554"/>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8"/>
                <w:szCs w:val="38"/>
                <w:u w:val="none"/>
                <w:lang w:val="en-US"/>
              </w:rPr>
            </w:pPr>
            <w:r>
              <w:rPr>
                <w:rFonts w:hint="eastAsia" w:ascii="Times New Roman" w:hAnsi="Times New Roman" w:cs="Times New Roman"/>
                <w:bCs/>
                <w:color w:val="000000"/>
                <w:sz w:val="24"/>
                <w:lang w:eastAsia="zh-CN"/>
              </w:rPr>
              <w:t>第四届中国水产种业博览会搭建等执行服务项目</w:t>
            </w:r>
            <w:r>
              <w:rPr>
                <w:rFonts w:hint="eastAsia" w:ascii="Times New Roman" w:hAnsi="Times New Roman" w:cs="Times New Roman"/>
                <w:bCs/>
                <w:color w:val="000000"/>
                <w:sz w:val="24"/>
                <w:lang w:val="en-US" w:eastAsia="zh-CN"/>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2"/>
                <w:szCs w:val="22"/>
                <w:u w:val="none"/>
              </w:rPr>
            </w:pPr>
            <w:r>
              <w:rPr>
                <w:rStyle w:val="23"/>
                <w:lang w:val="en-US" w:eastAsia="zh-CN" w:bidi="ar"/>
              </w:rPr>
              <w:t>项目</w:t>
            </w:r>
          </w:p>
        </w:tc>
        <w:tc>
          <w:tcPr>
            <w:tcW w:w="51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2"/>
                <w:szCs w:val="22"/>
                <w:u w:val="none"/>
              </w:rPr>
            </w:pPr>
            <w:r>
              <w:rPr>
                <w:rStyle w:val="23"/>
                <w:lang w:val="en-US" w:eastAsia="zh-CN" w:bidi="ar"/>
              </w:rPr>
              <w:t>规格</w:t>
            </w:r>
            <w:r>
              <w:rPr>
                <w:rStyle w:val="24"/>
                <w:rFonts w:eastAsia="宋体"/>
                <w:lang w:val="en-US" w:eastAsia="zh-CN" w:bidi="ar"/>
              </w:rPr>
              <w:t>/</w:t>
            </w:r>
            <w:r>
              <w:rPr>
                <w:rStyle w:val="23"/>
                <w:lang w:val="en-US" w:eastAsia="zh-CN" w:bidi="ar"/>
              </w:rPr>
              <w:t>要求</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23"/>
                <w:lang w:val="en-US" w:eastAsia="zh-CN" w:bidi="ar"/>
              </w:rPr>
              <w:t>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23"/>
                <w:lang w:val="en-US" w:eastAsia="zh-CN" w:bidi="ar"/>
              </w:rPr>
              <w:t>单位</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单价</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一、地毯部分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01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整场地毯</w:t>
            </w:r>
          </w:p>
        </w:tc>
        <w:tc>
          <w:tcPr>
            <w:tcW w:w="513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B1级难燃展览专用地毯</w:t>
            </w:r>
          </w:p>
        </w:tc>
        <w:tc>
          <w:tcPr>
            <w:tcW w:w="0" w:type="auto"/>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5250</w:t>
            </w:r>
          </w:p>
        </w:tc>
        <w:tc>
          <w:tcPr>
            <w:tcW w:w="0" w:type="auto"/>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25"/>
                <w:lang w:val="en-US" w:eastAsia="zh-CN" w:bidi="ar"/>
              </w:rPr>
              <w:t>m²</w:t>
            </w:r>
          </w:p>
        </w:tc>
        <w:tc>
          <w:tcPr>
            <w:tcW w:w="0" w:type="auto"/>
            <w:tcBorders>
              <w:top w:val="nil"/>
              <w:left w:val="single" w:color="000000" w:sz="4" w:space="0"/>
              <w:bottom w:val="nil"/>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0" w:type="auto"/>
            <w:tcBorders>
              <w:top w:val="nil"/>
              <w:left w:val="single" w:color="000000" w:sz="4" w:space="0"/>
              <w:bottom w:val="nil"/>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二、展位搭建部分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10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36m²特装展位搭建</w:t>
            </w:r>
          </w:p>
        </w:tc>
        <w:tc>
          <w:tcPr>
            <w:tcW w:w="51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约7个。木结构制作成型，面刷乳胶漆，根据提供设计方案定。美工部分为灯箱软膜、灯布、背胶喷绘、KT板、雪佛板字、泡沫字。 电工部分为插座、灯具、电箱、 电气耗材。配套部分：3套桌椅 ( 一桌四椅) 、1个吧椅、2盆绿植、垃圾桶1个。</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252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25"/>
                <w:lang w:val="en-US" w:eastAsia="zh-CN" w:bidi="ar"/>
              </w:rPr>
              <w:t>m²</w:t>
            </w:r>
          </w:p>
        </w:tc>
        <w:tc>
          <w:tcPr>
            <w:tcW w:w="0" w:type="auto"/>
            <w:tcBorders>
              <w:top w:val="nil"/>
              <w:left w:val="single" w:color="000000" w:sz="4" w:space="0"/>
              <w:bottom w:val="single" w:color="000000" w:sz="4" w:space="0"/>
              <w:right w:val="nil"/>
            </w:tcBorders>
            <w:shd w:val="clear" w:color="auto" w:fill="auto"/>
            <w:vAlign w:val="center"/>
          </w:tcPr>
          <w:p>
            <w:pPr>
              <w:jc w:val="cente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45m²特装展位搭建</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约3个。木结构制作成型，面刷乳胶漆，根据提供设计方案定。美工部分为灯箱软膜、灯布、背胶喷绘、KT板、雪佛板字、泡沫字。 电工部分为插座、灯具、电箱、 电气耗材。配套部分：4套桌椅 ( 一桌四椅) 、1个吧椅、3盆绿植、垃圾桶2个。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25"/>
                <w:lang w:val="en-US" w:eastAsia="zh-CN" w:bidi="ar"/>
              </w:rPr>
              <w:t>m²</w:t>
            </w: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72m²特装展位搭建</w:t>
            </w:r>
          </w:p>
        </w:tc>
        <w:tc>
          <w:tcPr>
            <w:tcW w:w="51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约9个。木结构制作成型，面刷乳胶漆，根据提供设计方案定。美工部分为灯箱软膜、灯布、背胶喷绘、KT板、雪佛板字、泡沫字。 电工部分为插座、灯具、 电箱、 电气耗材。配套部分：6套桌椅 ( 一桌四椅) 、1个吧椅、4盆绿植、垃圾桶3个。</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648</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25"/>
                <w:lang w:val="en-US" w:eastAsia="zh-CN" w:bidi="ar"/>
              </w:rPr>
              <w:t>m²</w:t>
            </w:r>
          </w:p>
        </w:tc>
        <w:tc>
          <w:tcPr>
            <w:tcW w:w="0" w:type="auto"/>
            <w:tcBorders>
              <w:top w:val="single" w:color="000000" w:sz="4" w:space="0"/>
              <w:left w:val="single" w:color="000000" w:sz="4" w:space="0"/>
              <w:bottom w:val="nil"/>
              <w:right w:val="nil"/>
            </w:tcBorders>
            <w:shd w:val="clear" w:color="auto" w:fill="auto"/>
            <w:vAlign w:val="center"/>
          </w:tcPr>
          <w:p>
            <w:pPr>
              <w:jc w:val="cente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三、整场布电部分</w:t>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b/>
                <w:bCs/>
                <w:i w:val="0"/>
                <w:iCs w:val="0"/>
                <w:color w:val="000000"/>
                <w:kern w:val="0"/>
                <w:sz w:val="18"/>
                <w:szCs w:val="18"/>
                <w:u w:val="none"/>
                <w:lang w:val="en-US" w:eastAsia="zh-CN" w:bidi="ar"/>
              </w:rPr>
              <w:t>(不含电费，面积5250㎡)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电气设备</w:t>
            </w:r>
          </w:p>
        </w:tc>
        <w:tc>
          <w:tcPr>
            <w:tcW w:w="51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整场5250㎡展馆电箱供应，满足整场电箱使用。不含特装展位内的布电及电箱。</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25"/>
                <w:lang w:val="en-US" w:eastAsia="zh-CN" w:bidi="ar"/>
              </w:rPr>
              <w:t>项</w:t>
            </w: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电线耗材</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不限电线电缆线规格及长度、套管、轧带等配套耗材，不含特装展位内的。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25"/>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物料租用</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展区主光源，灯具灯光物料配置。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25"/>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布电人工</w:t>
            </w:r>
          </w:p>
        </w:tc>
        <w:tc>
          <w:tcPr>
            <w:tcW w:w="51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从配电房展区主电箱位置的接电，展区主电箱到各个展位开关箱的接电，不含特装展位内的。</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四、运输服务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运输费</w:t>
            </w:r>
          </w:p>
        </w:tc>
        <w:tc>
          <w:tcPr>
            <w:tcW w:w="51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全整场布电和特装物料材料、人员布撤展及物料及时补给到位的运费。</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五、其他部分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专业技术人员</w:t>
            </w:r>
          </w:p>
        </w:tc>
        <w:tc>
          <w:tcPr>
            <w:tcW w:w="51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聘请一支不少于12人的专业团队，提供专业养护技术服务。团队需持有省级或以上水产相关专业证书证明，需有三年或以上水产养护服务经验，能对整场活动超300种鱼虾等展览活体养护负责。</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简" w:hAnsi="宋体-简" w:eastAsia="宋体-简" w:cs="宋体-简"/>
                <w:i w:val="0"/>
                <w:iCs w:val="0"/>
                <w:color w:val="000000"/>
                <w:sz w:val="22"/>
                <w:szCs w:val="22"/>
                <w:u w:val="none"/>
              </w:rPr>
            </w:pPr>
            <w:r>
              <w:rPr>
                <w:rFonts w:hint="eastAsia" w:ascii="宋体-简" w:hAnsi="宋体-简" w:eastAsia="宋体-简" w:cs="宋体-简"/>
                <w:i w:val="0"/>
                <w:iCs w:val="0"/>
                <w:color w:val="000000"/>
                <w:kern w:val="0"/>
                <w:sz w:val="22"/>
                <w:szCs w:val="22"/>
                <w:u w:val="none"/>
                <w:lang w:val="en-US" w:eastAsia="zh-CN" w:bidi="ar"/>
              </w:rPr>
              <w:t>休闲渔业展区</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休闲渔业展区（面积约200㎡）搭建、策划、执行，组织观赏鱼相关单位来现场进行观赏鱼展览、观赏鱼具展示、现场拍卖（含拍卖团队及执行）等。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1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嘉宾食宿</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嘉宾单人住宿500人次（可大床房、可双床）；用餐约1000人次（自助餐为主）。酒店要求：需选择交通方便，距离活动点近，五星级，环境优美；配套会务接待，提供超500㎡会议室（内含LED屏，可容纳500人）使用1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招待费</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招展及活动前后接待参展企业代表、专家等，包括但不限于企业家、专家接待执行费。预计600人次。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分发推广</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不少于5家中央级媒体、不少于10家省级媒体、不少于5家专业行业媒体平台分发，大众生活类自媒体平台（单个账号粉丝超10万）投放2次；朋友圈广告投放一次（曝光40万次或以上）。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1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right"/>
              <w:textAlignment w:val="center"/>
              <w:rPr>
                <w:rFonts w:ascii="宋体" w:hAnsi="宋体" w:eastAsia="宋体" w:cs="宋体"/>
                <w:b/>
                <w:bCs/>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合计</w:t>
            </w:r>
            <w:r>
              <w:rPr>
                <w:rFonts w:hint="eastAsia" w:ascii="宋体" w:hAnsi="宋体" w:cs="宋体"/>
                <w:b/>
                <w:bCs/>
                <w:i w:val="0"/>
                <w:iCs w:val="0"/>
                <w:color w:val="000000"/>
                <w:kern w:val="0"/>
                <w:sz w:val="20"/>
                <w:szCs w:val="20"/>
                <w:u w:val="none"/>
                <w:lang w:val="en-US" w:eastAsia="zh-CN" w:bidi="ar"/>
              </w:rPr>
              <w:t>：</w:t>
            </w:r>
          </w:p>
        </w:tc>
        <w:tc>
          <w:tcPr>
            <w:tcW w:w="2284"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w:t>
            </w:r>
          </w:p>
        </w:tc>
      </w:tr>
    </w:tbl>
    <w:p>
      <w:pPr>
        <w:pStyle w:val="9"/>
        <w:spacing w:after="0" w:line="360" w:lineRule="auto"/>
        <w:rPr>
          <w:rFonts w:ascii="Times New Roman" w:hAnsi="Times New Roman" w:cs="Times New Roman"/>
          <w:b/>
          <w:color w:val="000000"/>
          <w:kern w:val="0"/>
          <w:sz w:val="24"/>
        </w:rPr>
      </w:pPr>
    </w:p>
    <w:p/>
    <w:p>
      <w:pPr>
        <w:pStyle w:val="9"/>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备注：各供应商可根据实际情况附以上报价的明细列表。</w:t>
      </w:r>
    </w:p>
    <w:p>
      <w:pPr>
        <w:pStyle w:val="9"/>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该项目总报价人民币</w:t>
      </w:r>
      <w:r>
        <w:rPr>
          <w:rFonts w:ascii="Times New Roman" w:hAnsi="Times New Roman" w:cs="Times New Roman"/>
          <w:color w:val="000000"/>
          <w:sz w:val="24"/>
          <w:u w:val="single"/>
        </w:rPr>
        <w:t xml:space="preserve"> </w:t>
      </w:r>
      <w:r>
        <w:rPr>
          <w:rFonts w:hint="eastAsia" w:ascii="Times New Roman" w:hAnsi="Times New Roman" w:cs="Times New Roman"/>
          <w:color w:val="000000"/>
          <w:sz w:val="24"/>
          <w:u w:val="single"/>
        </w:rPr>
        <w:t xml:space="preserve">   </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元，大写：</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，已包含全部税费；明细报价分项累计额如与总报价存在差额，以总报价（大写）为准，我们同意按照总报价履行应有的法律义务。</w:t>
      </w:r>
    </w:p>
    <w:p>
      <w:pPr>
        <w:spacing w:after="0"/>
        <w:jc w:val="left"/>
        <w:rPr>
          <w:rFonts w:ascii="Times New Roman" w:hAnsi="Times New Roman" w:cs="Times New Roman"/>
          <w:bCs/>
          <w:color w:val="000000"/>
          <w:kern w:val="0"/>
          <w:sz w:val="24"/>
        </w:rPr>
      </w:pPr>
      <w:r>
        <w:rPr>
          <w:rFonts w:ascii="Times New Roman" w:hAnsi="Times New Roman" w:cs="Times New Roman"/>
          <w:b/>
          <w:color w:val="000000"/>
          <w:kern w:val="0"/>
          <w:sz w:val="24"/>
        </w:rPr>
        <w:t>其他情况说明：</w:t>
      </w:r>
      <w:r>
        <w:rPr>
          <w:rFonts w:ascii="Times New Roman" w:hAnsi="Times New Roman" w:cs="Times New Roman"/>
          <w:bCs/>
          <w:color w:val="000000"/>
          <w:kern w:val="0"/>
          <w:sz w:val="24"/>
        </w:rPr>
        <w:t>（可选填）</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供应商名称（加盖公章）：</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法定代表人或其委托代理人(签字)：</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联系电话：</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报价时间：</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年  </w:t>
      </w:r>
      <w:r>
        <w:rPr>
          <w:rFonts w:hint="eastAsia" w:ascii="Times New Roman" w:hAnsi="Times New Roman" w:cs="Times New Roman"/>
          <w:color w:val="000000"/>
          <w:sz w:val="24"/>
        </w:rPr>
        <w:t xml:space="preserve"> </w:t>
      </w:r>
      <w:r>
        <w:rPr>
          <w:rFonts w:ascii="Times New Roman" w:hAnsi="Times New Roman" w:cs="Times New Roman"/>
          <w:color w:val="000000"/>
          <w:sz w:val="24"/>
        </w:rPr>
        <w:t>月</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日</w:t>
      </w:r>
    </w:p>
    <w:p>
      <w:pPr>
        <w:spacing w:after="0"/>
        <w:rPr>
          <w:rFonts w:ascii="Times New Roman" w:hAnsi="Times New Roman" w:cs="Times New Roman"/>
          <w:color w:val="000000"/>
          <w:sz w:val="24"/>
        </w:rPr>
      </w:pPr>
      <w:r>
        <w:rPr>
          <w:rFonts w:ascii="Times New Roman" w:hAnsi="Times New Roman" w:cs="Times New Roman"/>
          <w:color w:val="000000"/>
          <w:sz w:val="24"/>
        </w:rPr>
        <w:br w:type="page"/>
      </w:r>
    </w:p>
    <w:p>
      <w:pPr>
        <w:spacing w:line="400" w:lineRule="exact"/>
        <w:jc w:val="center"/>
        <w:rPr>
          <w:rFonts w:ascii="仿宋" w:hAnsi="仿宋" w:eastAsia="仿宋" w:cs="仿宋"/>
          <w:b/>
          <w:bCs/>
          <w:color w:val="000000"/>
          <w:sz w:val="28"/>
          <w:szCs w:val="28"/>
        </w:rPr>
      </w:pPr>
      <w:bookmarkStart w:id="0" w:name="_Toc475472674"/>
      <w:bookmarkStart w:id="1" w:name="_Toc54357656"/>
      <w:bookmarkStart w:id="2" w:name="_Toc1651899"/>
      <w:r>
        <w:rPr>
          <w:rFonts w:hint="eastAsia" w:ascii="Times New Roman" w:hAnsi="Times New Roman"/>
          <w:b/>
          <w:color w:val="000000"/>
          <w:sz w:val="28"/>
          <w:szCs w:val="28"/>
        </w:rPr>
        <w:t>二、</w:t>
      </w:r>
      <w:r>
        <w:rPr>
          <w:rFonts w:hint="eastAsia" w:ascii="仿宋" w:hAnsi="仿宋" w:eastAsia="仿宋" w:cs="仿宋"/>
          <w:b/>
          <w:bCs/>
          <w:color w:val="000000"/>
          <w:sz w:val="28"/>
          <w:szCs w:val="28"/>
        </w:rPr>
        <w:t>供应商资格证明资料</w:t>
      </w:r>
    </w:p>
    <w:p>
      <w:pPr>
        <w:spacing w:line="400" w:lineRule="exact"/>
        <w:rPr>
          <w:rFonts w:ascii="仿宋" w:hAnsi="仿宋" w:eastAsia="仿宋" w:cs="仿宋"/>
          <w:color w:val="000000"/>
          <w:sz w:val="28"/>
          <w:szCs w:val="28"/>
        </w:rPr>
      </w:pPr>
    </w:p>
    <w:p>
      <w:pPr>
        <w:ind w:firstLine="560" w:firstLineChars="200"/>
      </w:pPr>
      <w:r>
        <w:rPr>
          <w:rFonts w:hint="eastAsia" w:ascii="仿宋" w:hAnsi="仿宋" w:eastAsia="仿宋" w:cs="仿宋"/>
          <w:kern w:val="0"/>
          <w:sz w:val="28"/>
          <w:szCs w:val="28"/>
        </w:rPr>
        <w:t>1、具有独立承担民事责任的能力：在中华人民共和国境内注册的法人或其他组织或自然人，报价时提交有效的营业执照（或事业法人登记证或身份证等相关证明）副本复印件。</w:t>
      </w:r>
    </w:p>
    <w:p>
      <w:pPr>
        <w:pStyle w:val="6"/>
      </w:pP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2、有依法缴纳税收和社会保障资金的良好记录：提供截止日前6个月内任意1个月依法缴纳税收和社会保障资金的相关材料。如依法免税或不需要缴纳社会保障资金的，提供相应证明材料。</w:t>
      </w:r>
    </w:p>
    <w:p>
      <w:pPr>
        <w:pStyle w:val="6"/>
        <w:ind w:firstLine="0"/>
      </w:pPr>
    </w:p>
    <w:p>
      <w:pPr>
        <w:pStyle w:val="5"/>
        <w:ind w:firstLine="560" w:firstLineChars="200"/>
      </w:pPr>
      <w:r>
        <w:rPr>
          <w:rFonts w:ascii="仿宋" w:hAnsi="仿宋" w:eastAsia="仿宋" w:cs="仿宋"/>
          <w:b w:val="0"/>
          <w:bCs/>
          <w:sz w:val="28"/>
          <w:szCs w:val="28"/>
        </w:rPr>
        <w:t>3、参加采购活动前3年内，在经营活动中没有重大违法记录。可在国家企业信用信息公示系统查询后截图打印，网址：</w:t>
      </w:r>
      <w:r>
        <w:fldChar w:fldCharType="begin"/>
      </w:r>
      <w:r>
        <w:instrText xml:space="preserve"> HYPERLINK "http://www.gsxt.gov.cn/index.html）" </w:instrText>
      </w:r>
      <w:r>
        <w:fldChar w:fldCharType="separate"/>
      </w:r>
      <w:r>
        <w:rPr>
          <w:rFonts w:ascii="仿宋" w:hAnsi="仿宋" w:eastAsia="仿宋" w:cs="仿宋"/>
          <w:b w:val="0"/>
          <w:bCs/>
          <w:sz w:val="28"/>
          <w:szCs w:val="28"/>
        </w:rPr>
        <w:t>http://www.gsxt.gov.cn/index.html）</w:t>
      </w:r>
      <w:r>
        <w:rPr>
          <w:rFonts w:ascii="仿宋" w:hAnsi="仿宋" w:eastAsia="仿宋" w:cs="仿宋"/>
          <w:b w:val="0"/>
          <w:bCs/>
          <w:sz w:val="28"/>
          <w:szCs w:val="28"/>
        </w:rPr>
        <w:fldChar w:fldCharType="end"/>
      </w:r>
    </w:p>
    <w:p>
      <w:pPr>
        <w:pStyle w:val="5"/>
        <w:ind w:firstLine="560" w:firstLineChars="200"/>
        <w:rPr>
          <w:rFonts w:ascii="仿宋" w:hAnsi="仿宋" w:eastAsia="仿宋" w:cs="仿宋"/>
          <w:b w:val="0"/>
          <w:bCs/>
          <w:sz w:val="28"/>
          <w:szCs w:val="28"/>
        </w:rPr>
      </w:pPr>
    </w:p>
    <w:p>
      <w:pPr>
        <w:pStyle w:val="5"/>
        <w:ind w:firstLine="560" w:firstLineChars="200"/>
        <w:rPr>
          <w:rFonts w:hint="default" w:ascii="仿宋" w:hAnsi="仿宋" w:eastAsia="仿宋" w:cs="仿宋"/>
          <w:b w:val="0"/>
          <w:bCs/>
          <w:sz w:val="28"/>
          <w:szCs w:val="28"/>
        </w:rPr>
      </w:pPr>
      <w:r>
        <w:rPr>
          <w:rFonts w:ascii="仿宋" w:hAnsi="仿宋" w:eastAsia="仿宋" w:cs="仿宋"/>
          <w:b w:val="0"/>
          <w:bCs/>
          <w:sz w:val="28"/>
          <w:szCs w:val="28"/>
        </w:rPr>
        <w:t>4、单位负责人为同一人或者存在直接控股、管理关系的不同供应商，不得同时参加本采购项目。</w:t>
      </w:r>
    </w:p>
    <w:p>
      <w:pPr>
        <w:pStyle w:val="5"/>
        <w:ind w:firstLine="560" w:firstLineChars="200"/>
        <w:rPr>
          <w:rFonts w:hint="default" w:ascii="仿宋" w:hAnsi="仿宋" w:eastAsia="仿宋" w:cs="仿宋"/>
          <w:b w:val="0"/>
          <w:bCs/>
          <w:sz w:val="28"/>
          <w:szCs w:val="28"/>
        </w:rPr>
      </w:pPr>
    </w:p>
    <w:p>
      <w:pPr>
        <w:pStyle w:val="5"/>
        <w:ind w:firstLine="560" w:firstLineChars="200"/>
        <w:rPr>
          <w:rFonts w:hint="default" w:ascii="仿宋" w:hAnsi="仿宋" w:eastAsia="仿宋" w:cs="仿宋"/>
          <w:b w:val="0"/>
          <w:bCs/>
          <w:sz w:val="28"/>
          <w:szCs w:val="28"/>
        </w:rPr>
      </w:pPr>
      <w:r>
        <w:rPr>
          <w:rFonts w:hint="default" w:ascii="仿宋" w:hAnsi="仿宋" w:eastAsia="仿宋" w:cs="仿宋"/>
          <w:b w:val="0"/>
          <w:bCs/>
          <w:sz w:val="28"/>
          <w:szCs w:val="28"/>
        </w:rPr>
        <w:t>5、供应商需提供自2020年至今相关案例至少</w:t>
      </w:r>
      <w:r>
        <w:rPr>
          <w:rFonts w:hint="eastAsia" w:ascii="仿宋" w:hAnsi="仿宋" w:eastAsia="仿宋" w:cs="仿宋"/>
          <w:b w:val="0"/>
          <w:bCs/>
          <w:sz w:val="28"/>
          <w:szCs w:val="28"/>
          <w:lang w:val="en-US" w:eastAsia="zh-CN"/>
        </w:rPr>
        <w:t>3</w:t>
      </w:r>
      <w:r>
        <w:rPr>
          <w:rFonts w:hint="default" w:ascii="仿宋" w:hAnsi="仿宋" w:eastAsia="仿宋" w:cs="仿宋"/>
          <w:b w:val="0"/>
          <w:bCs/>
          <w:sz w:val="28"/>
          <w:szCs w:val="28"/>
        </w:rPr>
        <w:t>个。</w:t>
      </w:r>
    </w:p>
    <w:p>
      <w:pPr>
        <w:pStyle w:val="11"/>
        <w:widowControl/>
        <w:spacing w:beforeAutospacing="0" w:after="0" w:afterAutospacing="0" w:line="520" w:lineRule="exact"/>
        <w:jc w:val="both"/>
        <w:rPr>
          <w:rFonts w:hint="eastAsia" w:ascii="Times New Roman" w:hAnsi="Times New Roman"/>
          <w:b/>
          <w:color w:val="000000"/>
          <w:kern w:val="2"/>
          <w:sz w:val="28"/>
          <w:szCs w:val="28"/>
        </w:rPr>
      </w:pPr>
    </w:p>
    <w:bookmarkEnd w:id="0"/>
    <w:bookmarkEnd w:id="1"/>
    <w:bookmarkEnd w:id="2"/>
    <w:p>
      <w:pPr>
        <w:jc w:val="center"/>
        <w:rPr>
          <w:rFonts w:ascii="Times New Roman" w:hAnsi="Times New Roman" w:cs="Times New Roman"/>
          <w:b/>
          <w:color w:val="000000"/>
          <w:sz w:val="28"/>
          <w:szCs w:val="28"/>
        </w:rPr>
      </w:pPr>
      <w:r>
        <w:rPr>
          <w:rFonts w:hint="eastAsia" w:ascii="Times New Roman" w:hAnsi="Times New Roman"/>
          <w:b/>
          <w:color w:val="000000"/>
          <w:kern w:val="2"/>
          <w:sz w:val="28"/>
          <w:szCs w:val="28"/>
        </w:rPr>
        <w:t>三、</w:t>
      </w:r>
      <w:r>
        <w:rPr>
          <w:rFonts w:ascii="Times New Roman" w:hAnsi="Times New Roman" w:cs="Times New Roman"/>
          <w:b/>
          <w:color w:val="000000"/>
          <w:sz w:val="28"/>
          <w:szCs w:val="28"/>
        </w:rPr>
        <w:t>报价承诺书</w:t>
      </w:r>
    </w:p>
    <w:p>
      <w:pPr>
        <w:pStyle w:val="9"/>
        <w:spacing w:after="0"/>
        <w:rPr>
          <w:rFonts w:ascii="Times New Roman" w:hAnsi="Times New Roman" w:cs="Times New Roman"/>
          <w:b/>
          <w:color w:val="000000"/>
          <w:sz w:val="24"/>
        </w:rPr>
      </w:pPr>
      <w:r>
        <w:rPr>
          <w:rFonts w:ascii="Times New Roman" w:hAnsi="Times New Roman" w:cs="Times New Roman"/>
          <w:b/>
          <w:color w:val="000000"/>
          <w:sz w:val="24"/>
        </w:rPr>
        <w:t>广东南方</w:t>
      </w:r>
      <w:r>
        <w:rPr>
          <w:rFonts w:hint="eastAsia" w:ascii="Times New Roman" w:hAnsi="Times New Roman" w:cs="Times New Roman"/>
          <w:b/>
          <w:color w:val="000000"/>
          <w:sz w:val="24"/>
        </w:rPr>
        <w:t>农村报经营</w:t>
      </w:r>
      <w:r>
        <w:rPr>
          <w:rFonts w:ascii="Times New Roman" w:hAnsi="Times New Roman" w:cs="Times New Roman"/>
          <w:b/>
          <w:color w:val="000000"/>
          <w:sz w:val="24"/>
        </w:rPr>
        <w:t>有限公司：</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我方参与本项目采购活动，承诺做到：</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1.我方已经详细地阅读了全部采购文件及其附件，已完全清晰理解采购文件的要求，不存在任何含糊不清和误解之处，同意放弃对这些文件所提出的异议和质疑的权利。</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2.我方为本次报价所提交的所有证明其合格和资格的文件是真实的和正确的，并愿为其真实性和正确性承担法律责任。</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3.我方为中华人民共和国境内的合法经营主体，具有独立的民事行为能力；我方具备履行合同所必需的设备和专业技术能力；我方有依法缴纳税收和社会保障资金的良好记录。</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4.我方承诺不向第三方透露与本项目报价相关的所有信息。</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5.我方承诺不存在财产被接管或冻结或破产清算状况，遵守国家有关的法律、法令和条例。</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6.我方承诺未与单位负责人为同一人或者具有直接控股、管理关系的不同供应商同时参加本次采购活动。</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7.我方承诺配合贵方要求及时签署合同，不分包、转包项目，为本项目开具增值税专用发票。</w:t>
      </w:r>
    </w:p>
    <w:p>
      <w:pPr>
        <w:spacing w:after="0"/>
        <w:ind w:firstLine="3240" w:firstLineChars="1350"/>
        <w:rPr>
          <w:rFonts w:ascii="Times New Roman" w:hAnsi="Times New Roman" w:cs="Times New Roman"/>
          <w:color w:val="000000"/>
          <w:sz w:val="24"/>
        </w:rPr>
      </w:pPr>
    </w:p>
    <w:p>
      <w:pPr>
        <w:spacing w:after="0"/>
        <w:ind w:firstLine="3240" w:firstLineChars="1350"/>
        <w:rPr>
          <w:rFonts w:ascii="Times New Roman" w:hAnsi="Times New Roman" w:cs="Times New Roman"/>
          <w:color w:val="000000"/>
          <w:sz w:val="24"/>
        </w:rPr>
      </w:pPr>
    </w:p>
    <w:p>
      <w:pPr>
        <w:spacing w:after="0"/>
        <w:rPr>
          <w:rFonts w:ascii="Times New Roman" w:hAnsi="Times New Roman" w:cs="Times New Roman"/>
          <w:color w:val="000000"/>
          <w:sz w:val="24"/>
        </w:rPr>
      </w:pP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供应商名称：                        （加盖公章）</w:t>
      </w: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法定代表人或者其委托代理人：         （签字）</w:t>
      </w:r>
    </w:p>
    <w:p>
      <w:pPr>
        <w:topLinePunct/>
        <w:spacing w:after="0" w:line="480" w:lineRule="auto"/>
        <w:ind w:firstLine="480" w:firstLineChars="200"/>
        <w:rPr>
          <w:rFonts w:ascii="Times New Roman" w:hAnsi="Times New Roman" w:cs="Times New Roman"/>
          <w:color w:val="000000"/>
          <w:sz w:val="28"/>
          <w:szCs w:val="28"/>
        </w:rPr>
      </w:pPr>
      <w:r>
        <w:rPr>
          <w:rFonts w:ascii="Times New Roman" w:hAnsi="Times New Roman" w:cs="Times New Roman"/>
          <w:color w:val="000000"/>
          <w:sz w:val="24"/>
        </w:rPr>
        <w:t>日期：    年   月   日</w:t>
      </w:r>
      <w:r>
        <w:rPr>
          <w:rFonts w:ascii="Times New Roman" w:hAnsi="Times New Roman" w:cs="Times New Roman"/>
          <w:color w:val="000000"/>
          <w:sz w:val="24"/>
        </w:rPr>
        <w:br w:type="page"/>
      </w:r>
    </w:p>
    <w:p>
      <w:pPr>
        <w:pStyle w:val="12"/>
        <w:tabs>
          <w:tab w:val="left" w:pos="588"/>
        </w:tabs>
        <w:snapToGrid w:val="0"/>
        <w:spacing w:before="0" w:after="0" w:line="440" w:lineRule="exact"/>
        <w:outlineLvl w:val="9"/>
        <w:rPr>
          <w:rFonts w:ascii="Times New Roman" w:hAnsi="Times New Roman" w:cs="Times New Roman"/>
          <w:color w:val="000000"/>
          <w:sz w:val="28"/>
          <w:szCs w:val="28"/>
        </w:rPr>
      </w:pPr>
      <w:r>
        <w:rPr>
          <w:rFonts w:hint="eastAsia" w:ascii="Times New Roman" w:hAnsi="Times New Roman" w:cs="Times New Roman"/>
          <w:color w:val="000000"/>
          <w:sz w:val="28"/>
          <w:szCs w:val="28"/>
          <w:lang w:val="en-US" w:eastAsia="zh-CN"/>
        </w:rPr>
        <w:t>四</w:t>
      </w:r>
      <w:r>
        <w:rPr>
          <w:rFonts w:ascii="Times New Roman" w:hAnsi="Times New Roman" w:cs="Times New Roman"/>
          <w:color w:val="000000"/>
          <w:sz w:val="28"/>
          <w:szCs w:val="28"/>
        </w:rPr>
        <w:t>、法定代表人证明书</w:t>
      </w:r>
    </w:p>
    <w:p>
      <w:pPr>
        <w:spacing w:after="0"/>
        <w:jc w:val="center"/>
        <w:rPr>
          <w:rFonts w:ascii="Times New Roman" w:hAnsi="Times New Roman" w:cs="Times New Roman"/>
          <w:b/>
          <w:color w:val="000000"/>
          <w:sz w:val="24"/>
        </w:rPr>
      </w:pPr>
    </w:p>
    <w:p>
      <w:pPr>
        <w:tabs>
          <w:tab w:val="left" w:pos="8364"/>
        </w:tabs>
        <w:snapToGrid w:val="0"/>
        <w:spacing w:after="0" w:line="360" w:lineRule="auto"/>
        <w:ind w:right="-58"/>
        <w:rPr>
          <w:rFonts w:ascii="Times New Roman" w:hAnsi="Times New Roman" w:cs="Times New Roman"/>
          <w:color w:val="000000"/>
          <w:u w:val="single"/>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兹证明，</w:t>
      </w:r>
      <w:r>
        <w:rPr>
          <w:rFonts w:ascii="Times New Roman" w:hAnsi="Times New Roman" w:cs="Times New Roman"/>
          <w:color w:val="000000"/>
          <w:sz w:val="24"/>
          <w:u w:val="single"/>
        </w:rPr>
        <w:t xml:space="preserve">         </w:t>
      </w:r>
      <w:r>
        <w:rPr>
          <w:rFonts w:ascii="Times New Roman" w:hAnsi="Times New Roman" w:cs="Times New Roman"/>
          <w:color w:val="000000"/>
          <w:sz w:val="24"/>
        </w:rPr>
        <w:t>先生/女士，现任我单位</w:t>
      </w:r>
      <w:r>
        <w:rPr>
          <w:rFonts w:ascii="Times New Roman" w:hAnsi="Times New Roman" w:cs="Times New Roman"/>
          <w:color w:val="000000"/>
          <w:sz w:val="24"/>
          <w:u w:val="single"/>
        </w:rPr>
        <w:t xml:space="preserve">          </w:t>
      </w:r>
      <w:r>
        <w:rPr>
          <w:rFonts w:ascii="Times New Roman" w:hAnsi="Times New Roman" w:cs="Times New Roman"/>
          <w:color w:val="000000"/>
          <w:sz w:val="24"/>
        </w:rPr>
        <w:t>职务，为我单位法定代表人。</w:t>
      </w:r>
    </w:p>
    <w:p>
      <w:pPr>
        <w:tabs>
          <w:tab w:val="left" w:pos="8364"/>
        </w:tabs>
        <w:snapToGrid w:val="0"/>
        <w:spacing w:after="0" w:line="360" w:lineRule="auto"/>
        <w:ind w:right="-58" w:firstLine="960" w:firstLineChars="400"/>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签发日期：</w:t>
      </w:r>
    </w:p>
    <w:p>
      <w:pPr>
        <w:tabs>
          <w:tab w:val="left" w:pos="8364"/>
        </w:tabs>
        <w:snapToGrid w:val="0"/>
        <w:spacing w:after="0" w:line="360" w:lineRule="auto"/>
        <w:ind w:right="-58"/>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单位名称：</w:t>
      </w: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（加盖公章）</w:t>
      </w:r>
    </w:p>
    <w:p>
      <w:pPr>
        <w:topLinePunct/>
        <w:snapToGrid w:val="0"/>
        <w:spacing w:after="0" w:line="440" w:lineRule="exact"/>
        <w:ind w:firstLine="480" w:firstLineChars="200"/>
        <w:rPr>
          <w:rFonts w:ascii="Times New Roman" w:hAnsi="Times New Roman" w:cs="Times New Roman"/>
          <w:bCs/>
          <w:color w:val="000000"/>
          <w:sz w:val="24"/>
        </w:rPr>
      </w:pPr>
    </w:p>
    <w:p>
      <w:pPr>
        <w:topLinePunct/>
        <w:snapToGrid w:val="0"/>
        <w:spacing w:after="0" w:line="440" w:lineRule="exact"/>
        <w:rPr>
          <w:rFonts w:ascii="Times New Roman" w:hAnsi="Times New Roman" w:cs="Times New Roman"/>
          <w:color w:val="000000"/>
          <w:sz w:val="24"/>
        </w:rPr>
      </w:pPr>
      <w:r>
        <w:rPr>
          <w:rFonts w:ascii="Times New Roman" w:hAnsi="Times New Roman" w:cs="Times New Roman"/>
          <w:color w:val="000000"/>
          <w:sz w:val="24"/>
        </w:rPr>
        <w:t>附：法定代表人身份证复印件</w:t>
      </w:r>
      <w:r>
        <w:rPr>
          <w:rFonts w:ascii="Times New Roman" w:hAnsi="Times New Roman" w:cs="Times New Roman"/>
          <w:bCs/>
          <w:color w:val="000000"/>
          <w:sz w:val="24"/>
        </w:rPr>
        <w:t>(需同时提供正面及背面)</w:t>
      </w:r>
    </w:p>
    <w:p>
      <w:pPr>
        <w:spacing w:after="0" w:line="500" w:lineRule="exact"/>
        <w:rPr>
          <w:rFonts w:ascii="Times New Roman" w:hAnsi="Times New Roman" w:cs="Times New Roman"/>
          <w:color w:val="000000"/>
          <w:sz w:val="24"/>
        </w:rPr>
      </w:pPr>
      <w:r>
        <w:rPr>
          <w:rFonts w:ascii="Times New Roman" w:hAnsi="Times New Roman" w:cs="Times New Roman"/>
          <w:color w:val="000000"/>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jc w:val="center"/>
                        <w:rPr>
                          <w:sz w:val="24"/>
                        </w:rPr>
                      </w:pPr>
                      <w:r>
                        <w:rPr>
                          <w:rFonts w:hint="eastAsia"/>
                          <w:sz w:val="24"/>
                        </w:rPr>
                        <w:t>法定代表人身份证背面复印件贴于此处</w:t>
                      </w:r>
                    </w:p>
                  </w:txbxContent>
                </v:textbox>
              </v:shape>
            </w:pict>
          </mc:Fallback>
        </mc:AlternateContent>
      </w:r>
      <w:r>
        <w:rPr>
          <w:rFonts w:ascii="Times New Roman" w:hAnsi="Times New Roman" w:cs="Times New Roman"/>
          <w:color w:val="000000"/>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jc w:val="center"/>
                        <w:rPr>
                          <w:sz w:val="24"/>
                        </w:rPr>
                      </w:pPr>
                      <w:r>
                        <w:rPr>
                          <w:rFonts w:hint="eastAsia"/>
                          <w:sz w:val="24"/>
                        </w:rPr>
                        <w:t>法定代表人身份证正面复印件贴于此处</w:t>
                      </w:r>
                    </w:p>
                  </w:txbxContent>
                </v:textbox>
              </v:shape>
            </w:pict>
          </mc:Fallback>
        </mc:AlternateContent>
      </w:r>
    </w:p>
    <w:p>
      <w:pPr>
        <w:spacing w:after="0" w:line="500" w:lineRule="exact"/>
        <w:rPr>
          <w:rFonts w:ascii="Times New Roman" w:hAnsi="Times New Roman" w:cs="Times New Roman"/>
          <w:color w:val="000000"/>
          <w:sz w:val="24"/>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jc w:val="center"/>
        <w:rPr>
          <w:rFonts w:ascii="Times New Roman" w:hAnsi="Times New Roman"/>
          <w:b/>
          <w:bCs/>
          <w:color w:val="000000"/>
          <w:sz w:val="28"/>
          <w:szCs w:val="28"/>
          <w:lang w:val="en-GB"/>
        </w:rPr>
      </w:pPr>
      <w:r>
        <w:rPr>
          <w:rFonts w:ascii="Times New Roman" w:hAnsi="Times New Roman"/>
          <w:color w:val="000000"/>
          <w:szCs w:val="21"/>
        </w:rPr>
        <w:br w:type="page"/>
      </w:r>
      <w:r>
        <w:rPr>
          <w:rFonts w:hint="eastAsia" w:ascii="Times New Roman" w:hAnsi="Times New Roman"/>
          <w:b/>
          <w:bCs/>
          <w:color w:val="000000"/>
          <w:sz w:val="28"/>
          <w:szCs w:val="28"/>
          <w:lang w:val="en-US" w:eastAsia="zh-CN"/>
        </w:rPr>
        <w:t>五</w:t>
      </w:r>
      <w:r>
        <w:rPr>
          <w:rFonts w:ascii="Times New Roman" w:hAnsi="Times New Roman"/>
          <w:b/>
          <w:bCs/>
          <w:color w:val="000000"/>
          <w:sz w:val="28"/>
          <w:szCs w:val="28"/>
          <w:lang w:val="en-GB"/>
        </w:rPr>
        <w:t>、</w:t>
      </w:r>
      <w:r>
        <w:rPr>
          <w:rFonts w:ascii="Times New Roman" w:hAnsi="Times New Roman"/>
          <w:b/>
          <w:bCs/>
          <w:color w:val="000000"/>
          <w:sz w:val="28"/>
          <w:szCs w:val="28"/>
        </w:rPr>
        <w:t>法定代表人</w:t>
      </w:r>
      <w:r>
        <w:rPr>
          <w:rFonts w:ascii="Times New Roman" w:hAnsi="Times New Roman"/>
          <w:b/>
          <w:bCs/>
          <w:color w:val="000000"/>
          <w:sz w:val="28"/>
          <w:szCs w:val="28"/>
          <w:lang w:val="en-GB"/>
        </w:rPr>
        <w:t>授权委托书</w:t>
      </w:r>
    </w:p>
    <w:p>
      <w:pPr>
        <w:pStyle w:val="18"/>
        <w:spacing w:after="0" w:line="360" w:lineRule="auto"/>
        <w:ind w:firstLine="480" w:firstLineChars="200"/>
        <w:rPr>
          <w:rFonts w:ascii="Times New Roman" w:hAnsi="Times New Roman" w:cs="Times New Roman"/>
          <w:color w:val="000000"/>
          <w:sz w:val="24"/>
          <w:szCs w:val="24"/>
        </w:rPr>
      </w:pPr>
      <w:r>
        <w:rPr>
          <w:rFonts w:ascii="Times New Roman" w:hAnsi="Times New Roman" w:cs="Times New Roman"/>
          <w:bCs/>
          <w:color w:val="000000"/>
          <w:sz w:val="24"/>
          <w:szCs w:val="24"/>
        </w:rPr>
        <w:t>兹授权【***先生/女士，身份证号码***，职务为我单位***】为我方委托代理人，全权代表我单位</w:t>
      </w:r>
      <w:r>
        <w:rPr>
          <w:rFonts w:ascii="Times New Roman" w:hAnsi="Times New Roman" w:cs="Times New Roman"/>
          <w:color w:val="000000"/>
          <w:sz w:val="24"/>
          <w:szCs w:val="24"/>
        </w:rPr>
        <w:t>办理【</w:t>
      </w:r>
      <w:r>
        <w:rPr>
          <w:rFonts w:hint="eastAsia" w:ascii="Times New Roman" w:hAnsi="Times New Roman" w:cs="Times New Roman"/>
          <w:color w:val="000000"/>
          <w:sz w:val="24"/>
          <w:szCs w:val="24"/>
          <w:lang w:eastAsia="zh-CN"/>
        </w:rPr>
        <w:t>第四届中国水产种业博览会搭建等执行服务项目</w:t>
      </w:r>
      <w:r>
        <w:rPr>
          <w:rFonts w:ascii="Times New Roman" w:hAnsi="Times New Roman" w:cs="Times New Roman"/>
          <w:color w:val="000000"/>
          <w:sz w:val="24"/>
          <w:szCs w:val="24"/>
        </w:rPr>
        <w:t>】的【洽谈、签约、项目服务联络等】事宜。</w:t>
      </w:r>
    </w:p>
    <w:p>
      <w:pPr>
        <w:pStyle w:val="18"/>
        <w:spacing w:after="0" w:line="360" w:lineRule="auto"/>
        <w:ind w:firstLine="480" w:firstLineChars="200"/>
        <w:rPr>
          <w:rFonts w:ascii="Times New Roman" w:hAnsi="Times New Roman" w:cs="Times New Roman"/>
          <w:color w:val="000000"/>
          <w:sz w:val="24"/>
          <w:szCs w:val="24"/>
          <w:lang w:val="en-GB"/>
        </w:rPr>
      </w:pPr>
      <w:r>
        <w:rPr>
          <w:rFonts w:ascii="Times New Roman" w:hAnsi="Times New Roman" w:cs="Times New Roman"/>
          <w:bCs/>
          <w:color w:val="000000"/>
          <w:sz w:val="24"/>
          <w:szCs w:val="24"/>
          <w:lang w:val="en-GB"/>
        </w:rPr>
        <w:t>本</w:t>
      </w:r>
      <w:r>
        <w:rPr>
          <w:rFonts w:ascii="Times New Roman" w:hAnsi="Times New Roman" w:cs="Times New Roman"/>
          <w:bCs/>
          <w:color w:val="000000"/>
          <w:sz w:val="24"/>
          <w:szCs w:val="24"/>
        </w:rPr>
        <w:t>授权书在项目全周期内有效</w:t>
      </w:r>
      <w:r>
        <w:rPr>
          <w:rFonts w:ascii="Times New Roman" w:hAnsi="Times New Roman" w:cs="Times New Roman"/>
          <w:color w:val="000000"/>
          <w:sz w:val="24"/>
          <w:szCs w:val="24"/>
          <w:lang w:val="en-GB"/>
        </w:rPr>
        <w:t>，</w:t>
      </w:r>
      <w:r>
        <w:rPr>
          <w:rFonts w:ascii="Times New Roman" w:hAnsi="Times New Roman" w:cs="Times New Roman"/>
          <w:bCs/>
          <w:color w:val="000000"/>
          <w:sz w:val="24"/>
          <w:szCs w:val="24"/>
        </w:rPr>
        <w:t>其法律后果由我方承担，</w:t>
      </w:r>
      <w:r>
        <w:rPr>
          <w:rFonts w:ascii="Times New Roman" w:hAnsi="Times New Roman" w:cs="Times New Roman"/>
          <w:color w:val="000000"/>
          <w:sz w:val="24"/>
          <w:szCs w:val="24"/>
          <w:lang w:val="en-GB"/>
        </w:rPr>
        <w:t>自法定代表人签字之日起生效。</w:t>
      </w:r>
    </w:p>
    <w:p>
      <w:pPr>
        <w:pStyle w:val="18"/>
        <w:spacing w:after="0" w:line="360" w:lineRule="auto"/>
        <w:ind w:firstLine="480" w:firstLineChars="200"/>
        <w:rPr>
          <w:rFonts w:ascii="Times New Roman" w:hAnsi="Times New Roman" w:cs="Times New Roman"/>
          <w:bCs/>
          <w:color w:val="000000"/>
          <w:sz w:val="24"/>
          <w:szCs w:val="24"/>
        </w:rPr>
      </w:pPr>
      <w:r>
        <w:rPr>
          <w:rFonts w:ascii="Times New Roman" w:hAnsi="Times New Roman" w:cs="Times New Roman"/>
          <w:bCs/>
          <w:color w:val="000000"/>
          <w:sz w:val="24"/>
          <w:szCs w:val="24"/>
        </w:rPr>
        <w:t>委托代理人无转委托权。</w:t>
      </w:r>
    </w:p>
    <w:p>
      <w:pPr>
        <w:topLinePunct/>
        <w:snapToGrid w:val="0"/>
        <w:spacing w:after="0" w:line="440" w:lineRule="exact"/>
        <w:rPr>
          <w:rFonts w:ascii="Times New Roman" w:hAnsi="Times New Roman" w:cs="Times New Roman"/>
          <w:bCs/>
          <w:color w:val="000000"/>
          <w:sz w:val="24"/>
        </w:rPr>
      </w:pPr>
    </w:p>
    <w:p>
      <w:pPr>
        <w:pStyle w:val="7"/>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法定代表人（签名或盖章）：</w:t>
      </w:r>
    </w:p>
    <w:p>
      <w:pPr>
        <w:pStyle w:val="7"/>
        <w:wordWrap w:val="0"/>
        <w:spacing w:after="0" w:line="360" w:lineRule="auto"/>
        <w:ind w:right="480" w:firstLine="3960" w:firstLineChars="1650"/>
        <w:rPr>
          <w:rFonts w:ascii="Times New Roman" w:hAnsi="Times New Roman" w:cs="Times New Roman"/>
          <w:color w:val="000000"/>
          <w:sz w:val="24"/>
          <w:szCs w:val="24"/>
        </w:rPr>
      </w:pPr>
      <w:r>
        <w:rPr>
          <w:rFonts w:ascii="Times New Roman" w:hAnsi="Times New Roman" w:cs="Times New Roman"/>
          <w:color w:val="000000"/>
          <w:sz w:val="24"/>
          <w:szCs w:val="24"/>
        </w:rPr>
        <w:t xml:space="preserve">  年   月   日</w:t>
      </w:r>
    </w:p>
    <w:p>
      <w:pPr>
        <w:pStyle w:val="7"/>
        <w:spacing w:after="0" w:line="360" w:lineRule="auto"/>
        <w:rPr>
          <w:rFonts w:ascii="Times New Roman" w:hAnsi="Times New Roman" w:cs="Times New Roman"/>
          <w:color w:val="000000"/>
          <w:sz w:val="24"/>
          <w:szCs w:val="24"/>
        </w:rPr>
      </w:pPr>
    </w:p>
    <w:p>
      <w:pPr>
        <w:pStyle w:val="7"/>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授权单位（加盖公章）：</w:t>
      </w:r>
    </w:p>
    <w:p>
      <w:pPr>
        <w:pStyle w:val="7"/>
        <w:spacing w:after="0" w:line="360" w:lineRule="auto"/>
        <w:rPr>
          <w:rFonts w:ascii="Times New Roman" w:hAnsi="Times New Roman" w:cs="Times New Roman"/>
          <w:color w:val="000000"/>
          <w:sz w:val="24"/>
          <w:szCs w:val="24"/>
        </w:rPr>
      </w:pPr>
    </w:p>
    <w:p>
      <w:pPr>
        <w:pStyle w:val="7"/>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委托代理人</w:t>
      </w:r>
      <w:r>
        <w:rPr>
          <w:rFonts w:ascii="Times New Roman" w:hAnsi="Times New Roman" w:cs="Times New Roman"/>
          <w:bCs/>
          <w:color w:val="000000"/>
          <w:sz w:val="24"/>
          <w:szCs w:val="24"/>
        </w:rPr>
        <w:t>：</w:t>
      </w:r>
      <w:r>
        <w:rPr>
          <w:rFonts w:ascii="Times New Roman" w:hAnsi="Times New Roman" w:cs="Times New Roman"/>
          <w:color w:val="000000"/>
          <w:sz w:val="24"/>
          <w:szCs w:val="24"/>
        </w:rPr>
        <w:t>（签名或盖章）</w:t>
      </w:r>
    </w:p>
    <w:p>
      <w:pPr>
        <w:rPr>
          <w:rFonts w:ascii="Times New Roman" w:hAnsi="Times New Roman" w:cs="Times New Roman"/>
          <w:color w:val="000000"/>
          <w:sz w:val="24"/>
        </w:rPr>
      </w:pP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年   月   日</w:t>
      </w:r>
    </w:p>
    <w:p>
      <w:pPr>
        <w:pStyle w:val="2"/>
        <w:ind w:firstLine="210"/>
      </w:pPr>
    </w:p>
    <w:p>
      <w:pPr>
        <w:pStyle w:val="2"/>
        <w:ind w:firstLine="200"/>
        <w:rPr>
          <w:rFonts w:ascii="Times New Roman" w:hAnsi="Times New Roman" w:cs="Times New Roman"/>
          <w:color w:val="000000"/>
          <w:sz w:val="20"/>
          <w:szCs w:val="20"/>
        </w:rPr>
      </w:pPr>
      <w:r>
        <w:rPr>
          <w:rFonts w:ascii="Times New Roman" w:hAnsi="Times New Roman" w:cs="Times New Roman"/>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委托代理人身份证背面复印件贴于此处</w:t>
                      </w:r>
                    </w:p>
                  </w:txbxContent>
                </v:textbox>
              </v:shape>
            </w:pict>
          </mc:Fallback>
        </mc:AlternateContent>
      </w:r>
      <w:r>
        <w:rPr>
          <w:rFonts w:ascii="Times New Roman" w:hAnsi="Times New Roman" w:cs="Times New Roman"/>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委托代理人身份证正面复印件贴于此处</w:t>
                            </w:r>
                          </w:p>
                          <w:p>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委托代理人身份证正面复印件贴于此处</w:t>
                      </w:r>
                    </w:p>
                    <w:p>
                      <w:pPr>
                        <w:jc w:val="center"/>
                      </w:pPr>
                    </w:p>
                  </w:txbxContent>
                </v:textbox>
              </v:shape>
            </w:pict>
          </mc:Fallback>
        </mc:AlternateContent>
      </w:r>
    </w:p>
    <w:p/>
    <w:p/>
    <w:p/>
    <w:p/>
    <w:p/>
    <w:p/>
    <w:p/>
    <w:p/>
    <w:p>
      <w:pPr>
        <w:tabs>
          <w:tab w:val="left" w:pos="917"/>
        </w:tabs>
        <w:jc w:val="left"/>
      </w:pPr>
      <w:r>
        <w:rPr>
          <w:rFonts w:hint="eastAsia"/>
        </w:rPr>
        <w:tab/>
      </w:r>
    </w:p>
    <w:p>
      <w:pPr>
        <w:pStyle w:val="2"/>
        <w:ind w:firstLine="0" w:firstLineChars="0"/>
        <w:rPr>
          <w:rFonts w:ascii="Times New Roman" w:hAnsi="Times New Roman"/>
          <w:b/>
          <w:bCs/>
          <w:color w:val="000000"/>
          <w:sz w:val="28"/>
          <w:szCs w:val="28"/>
        </w:rPr>
      </w:pPr>
      <w:r>
        <w:rPr>
          <w:rFonts w:hint="eastAsia" w:ascii="Times New Roman" w:hAnsi="Times New Roman"/>
          <w:b/>
          <w:bCs/>
          <w:color w:val="000000"/>
          <w:sz w:val="28"/>
          <w:szCs w:val="28"/>
        </w:rPr>
        <w:br w:type="page"/>
      </w:r>
    </w:p>
    <w:p>
      <w:pPr>
        <w:pStyle w:val="2"/>
        <w:ind w:firstLine="280"/>
        <w:jc w:val="center"/>
        <w:rPr>
          <w:rFonts w:ascii="Times New Roman" w:hAnsi="Times New Roman"/>
          <w:b/>
          <w:bCs/>
          <w:sz w:val="28"/>
          <w:szCs w:val="28"/>
        </w:rPr>
      </w:pPr>
      <w:r>
        <w:rPr>
          <w:rFonts w:hint="eastAsia" w:ascii="Times New Roman" w:hAnsi="Times New Roman"/>
          <w:b/>
          <w:bCs/>
          <w:sz w:val="28"/>
          <w:szCs w:val="28"/>
          <w:lang w:val="en-US" w:eastAsia="zh-CN"/>
        </w:rPr>
        <w:t>六</w:t>
      </w:r>
      <w:r>
        <w:rPr>
          <w:rFonts w:hint="eastAsia" w:ascii="Times New Roman" w:hAnsi="Times New Roman"/>
          <w:b/>
          <w:bCs/>
          <w:sz w:val="28"/>
          <w:szCs w:val="28"/>
        </w:rPr>
        <w:t>、同类项目经验</w:t>
      </w:r>
    </w:p>
    <w:p>
      <w:pPr>
        <w:pStyle w:val="2"/>
        <w:ind w:firstLine="0" w:firstLineChars="0"/>
        <w:jc w:val="center"/>
        <w:rPr>
          <w:rFonts w:ascii="Times New Roman" w:hAnsi="Times New Roman" w:cs="Times New Roman"/>
          <w:bCs/>
          <w:sz w:val="24"/>
        </w:rPr>
      </w:pPr>
      <w:r>
        <w:rPr>
          <w:rFonts w:hint="eastAsia" w:ascii="仿宋" w:hAnsi="仿宋" w:eastAsia="仿宋" w:cs="仿宋"/>
          <w:bCs/>
          <w:kern w:val="0"/>
          <w:sz w:val="28"/>
          <w:szCs w:val="28"/>
        </w:rPr>
        <w:t>（供应商需提供202</w:t>
      </w:r>
      <w:r>
        <w:rPr>
          <w:rFonts w:hint="eastAsia" w:ascii="仿宋" w:hAnsi="仿宋" w:eastAsia="仿宋" w:cs="仿宋"/>
          <w:bCs/>
          <w:kern w:val="0"/>
          <w:sz w:val="28"/>
          <w:szCs w:val="28"/>
          <w:lang w:val="en-US" w:eastAsia="zh-CN"/>
        </w:rPr>
        <w:t>0</w:t>
      </w:r>
      <w:r>
        <w:rPr>
          <w:rFonts w:hint="eastAsia" w:ascii="仿宋" w:hAnsi="仿宋" w:eastAsia="仿宋" w:cs="仿宋"/>
          <w:bCs/>
          <w:kern w:val="0"/>
          <w:sz w:val="28"/>
          <w:szCs w:val="28"/>
        </w:rPr>
        <w:t>年至今相关案例至少</w:t>
      </w:r>
      <w:r>
        <w:rPr>
          <w:rFonts w:hint="eastAsia" w:ascii="仿宋" w:hAnsi="仿宋" w:eastAsia="仿宋" w:cs="仿宋"/>
          <w:bCs/>
          <w:kern w:val="0"/>
          <w:sz w:val="28"/>
          <w:szCs w:val="28"/>
          <w:lang w:val="en-US" w:eastAsia="zh-CN"/>
        </w:rPr>
        <w:t>3</w:t>
      </w:r>
      <w:r>
        <w:rPr>
          <w:rFonts w:hint="eastAsia" w:ascii="仿宋" w:hAnsi="仿宋" w:eastAsia="仿宋" w:cs="仿宋"/>
          <w:bCs/>
          <w:kern w:val="0"/>
          <w:sz w:val="28"/>
          <w:szCs w:val="28"/>
        </w:rPr>
        <w:t>个，供应商需根据评审标准相关要求，提供合同或协议文件复印件，加盖公章。）</w:t>
      </w:r>
    </w:p>
    <w:p>
      <w:pPr>
        <w:rPr>
          <w:rFonts w:ascii="Times New Roman" w:hAnsi="Times New Roman"/>
          <w:b/>
          <w:bCs/>
          <w:sz w:val="28"/>
          <w:szCs w:val="28"/>
        </w:rPr>
      </w:pPr>
    </w:p>
    <w:p>
      <w:pPr>
        <w:rPr>
          <w:rFonts w:ascii="Times New Roman" w:hAnsi="Times New Roman"/>
          <w:b/>
          <w:bCs/>
          <w:sz w:val="28"/>
          <w:szCs w:val="28"/>
        </w:rPr>
      </w:pPr>
      <w:r>
        <w:rPr>
          <w:rFonts w:hint="eastAsia" w:ascii="Times New Roman" w:hAnsi="Times New Roman"/>
          <w:b/>
          <w:bCs/>
          <w:sz w:val="28"/>
          <w:szCs w:val="28"/>
        </w:rPr>
        <w:br w:type="page"/>
      </w:r>
    </w:p>
    <w:p>
      <w:pPr>
        <w:pStyle w:val="2"/>
        <w:ind w:firstLine="280"/>
        <w:jc w:val="center"/>
        <w:rPr>
          <w:rFonts w:hint="eastAsia" w:ascii="Times New Roman" w:hAnsi="Times New Roman"/>
          <w:b/>
          <w:bCs/>
          <w:sz w:val="28"/>
          <w:szCs w:val="28"/>
        </w:rPr>
      </w:pPr>
      <w:r>
        <w:rPr>
          <w:rFonts w:hint="eastAsia" w:ascii="Times New Roman" w:hAnsi="Times New Roman"/>
          <w:b/>
          <w:bCs/>
          <w:sz w:val="28"/>
          <w:szCs w:val="28"/>
          <w:lang w:val="en-US" w:eastAsia="zh-CN"/>
        </w:rPr>
        <w:t>七</w:t>
      </w:r>
      <w:r>
        <w:rPr>
          <w:rFonts w:hint="eastAsia" w:ascii="Times New Roman" w:hAnsi="Times New Roman"/>
          <w:b/>
          <w:bCs/>
          <w:sz w:val="28"/>
          <w:szCs w:val="28"/>
        </w:rPr>
        <w:t>、项目</w:t>
      </w:r>
      <w:r>
        <w:rPr>
          <w:rFonts w:hint="eastAsia" w:ascii="Times New Roman" w:hAnsi="Times New Roman"/>
          <w:b/>
          <w:bCs/>
          <w:sz w:val="28"/>
          <w:szCs w:val="28"/>
          <w:lang w:val="en-US" w:eastAsia="zh-CN"/>
        </w:rPr>
        <w:t>搭建</w:t>
      </w:r>
      <w:r>
        <w:rPr>
          <w:rFonts w:hint="eastAsia" w:ascii="Times New Roman" w:hAnsi="Times New Roman"/>
          <w:b/>
          <w:bCs/>
          <w:sz w:val="28"/>
          <w:szCs w:val="28"/>
        </w:rPr>
        <w:t>执行方案</w:t>
      </w:r>
    </w:p>
    <w:p>
      <w:pPr>
        <w:spacing w:line="34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（供应商需根据评审标准相关要求，提供项目</w:t>
      </w:r>
      <w:r>
        <w:rPr>
          <w:rFonts w:hint="eastAsia" w:ascii="仿宋" w:hAnsi="仿宋" w:eastAsia="仿宋" w:cs="仿宋"/>
          <w:bCs/>
          <w:kern w:val="0"/>
          <w:sz w:val="28"/>
          <w:szCs w:val="28"/>
          <w:lang w:val="en-US" w:eastAsia="zh-CN"/>
        </w:rPr>
        <w:t>搭建执行</w:t>
      </w:r>
      <w:r>
        <w:rPr>
          <w:rFonts w:hint="eastAsia" w:ascii="仿宋" w:hAnsi="仿宋" w:eastAsia="仿宋" w:cs="仿宋"/>
          <w:bCs/>
          <w:kern w:val="0"/>
          <w:sz w:val="28"/>
          <w:szCs w:val="28"/>
        </w:rPr>
        <w:t>方案、格式自拟）</w:t>
      </w:r>
    </w:p>
    <w:p>
      <w:pPr>
        <w:pStyle w:val="2"/>
        <w:rPr>
          <w:rFonts w:hint="eastAsia"/>
        </w:rPr>
      </w:pPr>
    </w:p>
    <w:p>
      <w:pPr>
        <w:pStyle w:val="2"/>
        <w:ind w:firstLine="280"/>
        <w:jc w:val="center"/>
        <w:rPr>
          <w:rFonts w:hint="default" w:ascii="Times New Roman" w:hAnsi="Times New Roman" w:eastAsia="宋体"/>
          <w:b/>
          <w:bCs/>
          <w:sz w:val="28"/>
          <w:szCs w:val="28"/>
          <w:lang w:val="en-US" w:eastAsia="zh-CN"/>
        </w:rPr>
      </w:pPr>
      <w:r>
        <w:rPr>
          <w:rFonts w:hint="eastAsia" w:ascii="Times New Roman" w:hAnsi="Times New Roman"/>
          <w:b/>
          <w:bCs/>
          <w:sz w:val="28"/>
          <w:szCs w:val="28"/>
          <w:lang w:val="en-US" w:eastAsia="zh-CN"/>
        </w:rPr>
        <w:t>八</w:t>
      </w:r>
      <w:r>
        <w:rPr>
          <w:rFonts w:hint="eastAsia" w:ascii="Times New Roman" w:hAnsi="Times New Roman"/>
          <w:b/>
          <w:bCs/>
          <w:sz w:val="28"/>
          <w:szCs w:val="28"/>
        </w:rPr>
        <w:t>、</w:t>
      </w:r>
      <w:r>
        <w:rPr>
          <w:rFonts w:hint="eastAsia" w:ascii="Times New Roman" w:hAnsi="Times New Roman"/>
          <w:b/>
          <w:bCs/>
          <w:sz w:val="28"/>
          <w:szCs w:val="28"/>
          <w:lang w:val="en-US" w:eastAsia="zh-CN"/>
        </w:rPr>
        <w:t>嘉宾招待方案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w:t>
      </w:r>
      <w:r>
        <w:rPr>
          <w:rFonts w:hint="eastAsia" w:ascii="仿宋" w:hAnsi="仿宋" w:eastAsia="仿宋" w:cs="仿宋"/>
          <w:bCs/>
          <w:kern w:val="0"/>
          <w:sz w:val="28"/>
          <w:szCs w:val="28"/>
          <w:lang w:val="en-US" w:eastAsia="zh-CN"/>
        </w:rPr>
        <w:t>嘉宾招待方案</w:t>
      </w:r>
      <w:r>
        <w:rPr>
          <w:rFonts w:hint="eastAsia" w:ascii="仿宋" w:hAnsi="仿宋" w:eastAsia="仿宋" w:cs="仿宋"/>
          <w:bCs/>
          <w:kern w:val="0"/>
          <w:sz w:val="28"/>
          <w:szCs w:val="28"/>
        </w:rPr>
        <w:t>、格式自拟）</w:t>
      </w:r>
    </w:p>
    <w:p>
      <w:pPr>
        <w:pStyle w:val="2"/>
        <w:ind w:firstLine="0" w:firstLineChars="0"/>
        <w:rPr>
          <w:rFonts w:ascii="Times New Roman" w:hAnsi="Times New Roman" w:cs="Times New Roman"/>
          <w:bCs/>
          <w:sz w:val="24"/>
        </w:rPr>
      </w:pPr>
      <w:bookmarkStart w:id="3" w:name="_GoBack"/>
      <w:bookmarkEnd w:id="3"/>
    </w:p>
    <w:p>
      <w:pPr>
        <w:pStyle w:val="2"/>
        <w:ind w:firstLine="280"/>
        <w:jc w:val="center"/>
        <w:rPr>
          <w:rFonts w:hint="eastAsia" w:ascii="Times New Roman" w:hAnsi="Times New Roman"/>
          <w:b/>
          <w:bCs/>
          <w:sz w:val="28"/>
          <w:szCs w:val="28"/>
        </w:rPr>
      </w:pPr>
      <w:r>
        <w:rPr>
          <w:rFonts w:hint="eastAsia" w:ascii="Times New Roman" w:hAnsi="Times New Roman"/>
          <w:b/>
          <w:bCs/>
          <w:sz w:val="28"/>
          <w:szCs w:val="28"/>
          <w:lang w:val="en-US" w:eastAsia="zh-CN"/>
        </w:rPr>
        <w:t>九</w:t>
      </w:r>
      <w:r>
        <w:rPr>
          <w:rFonts w:hint="eastAsia" w:ascii="Times New Roman" w:hAnsi="Times New Roman"/>
          <w:b/>
          <w:bCs/>
          <w:sz w:val="28"/>
          <w:szCs w:val="28"/>
        </w:rPr>
        <w:t>、</w:t>
      </w:r>
      <w:r>
        <w:rPr>
          <w:rFonts w:hint="eastAsia" w:ascii="Times New Roman" w:hAnsi="Times New Roman"/>
          <w:b/>
          <w:bCs/>
          <w:sz w:val="28"/>
          <w:szCs w:val="28"/>
          <w:lang w:val="en-US" w:eastAsia="zh-CN"/>
        </w:rPr>
        <w:t>活体展示养护技术服务</w:t>
      </w:r>
      <w:r>
        <w:rPr>
          <w:rFonts w:hint="eastAsia" w:ascii="Times New Roman" w:hAnsi="Times New Roman"/>
          <w:b/>
          <w:bCs/>
          <w:sz w:val="28"/>
          <w:szCs w:val="28"/>
        </w:rPr>
        <w:t>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w:t>
      </w:r>
      <w:r>
        <w:rPr>
          <w:rFonts w:hint="eastAsia" w:ascii="仿宋" w:hAnsi="仿宋" w:eastAsia="仿宋" w:cs="仿宋"/>
          <w:bCs/>
          <w:kern w:val="0"/>
          <w:sz w:val="28"/>
          <w:szCs w:val="28"/>
          <w:lang w:val="en-US" w:eastAsia="zh-CN"/>
        </w:rPr>
        <w:t>活体展示养护技术服务方案</w:t>
      </w:r>
      <w:r>
        <w:rPr>
          <w:rFonts w:hint="eastAsia" w:ascii="仿宋" w:hAnsi="仿宋" w:eastAsia="仿宋" w:cs="仿宋"/>
          <w:bCs/>
          <w:kern w:val="0"/>
          <w:sz w:val="28"/>
          <w:szCs w:val="28"/>
        </w:rPr>
        <w:t>、格式自拟）</w:t>
      </w:r>
    </w:p>
    <w:p>
      <w:pPr>
        <w:pStyle w:val="2"/>
        <w:ind w:firstLine="280"/>
        <w:jc w:val="center"/>
        <w:rPr>
          <w:rFonts w:hint="eastAsia" w:ascii="Times New Roman" w:hAnsi="Times New Roman"/>
          <w:b/>
          <w:bCs/>
          <w:sz w:val="28"/>
          <w:szCs w:val="28"/>
        </w:rPr>
      </w:pPr>
    </w:p>
    <w:p>
      <w:pPr>
        <w:pStyle w:val="2"/>
        <w:ind w:firstLine="280"/>
        <w:jc w:val="center"/>
        <w:rPr>
          <w:rFonts w:hint="default" w:ascii="Times New Roman" w:hAnsi="Times New Roman" w:eastAsia="宋体"/>
          <w:b/>
          <w:bCs/>
          <w:sz w:val="28"/>
          <w:szCs w:val="28"/>
          <w:lang w:val="en-US" w:eastAsia="zh-CN"/>
        </w:rPr>
      </w:pPr>
      <w:r>
        <w:rPr>
          <w:rFonts w:hint="eastAsia" w:ascii="Times New Roman" w:hAnsi="Times New Roman"/>
          <w:b/>
          <w:bCs/>
          <w:sz w:val="28"/>
          <w:szCs w:val="28"/>
          <w:lang w:val="en-US" w:eastAsia="zh-CN"/>
        </w:rPr>
        <w:t>十</w:t>
      </w:r>
      <w:r>
        <w:rPr>
          <w:rFonts w:hint="eastAsia" w:ascii="Times New Roman" w:hAnsi="Times New Roman"/>
          <w:b/>
          <w:bCs/>
          <w:sz w:val="28"/>
          <w:szCs w:val="28"/>
        </w:rPr>
        <w:t>、</w:t>
      </w:r>
      <w:r>
        <w:rPr>
          <w:rFonts w:hint="eastAsia" w:ascii="Times New Roman" w:hAnsi="Times New Roman"/>
          <w:b/>
          <w:bCs/>
          <w:sz w:val="28"/>
          <w:szCs w:val="28"/>
          <w:lang w:val="en-US" w:eastAsia="zh-CN"/>
        </w:rPr>
        <w:t>分发推广方案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w:t>
      </w:r>
      <w:r>
        <w:rPr>
          <w:rFonts w:hint="eastAsia" w:ascii="仿宋" w:hAnsi="仿宋" w:eastAsia="仿宋" w:cs="仿宋"/>
          <w:bCs/>
          <w:kern w:val="0"/>
          <w:sz w:val="28"/>
          <w:szCs w:val="28"/>
          <w:lang w:val="en-US" w:eastAsia="zh-CN"/>
        </w:rPr>
        <w:t>分发推广方案</w:t>
      </w:r>
      <w:r>
        <w:rPr>
          <w:rFonts w:hint="eastAsia" w:ascii="仿宋" w:hAnsi="仿宋" w:eastAsia="仿宋" w:cs="仿宋"/>
          <w:bCs/>
          <w:kern w:val="0"/>
          <w:sz w:val="28"/>
          <w:szCs w:val="28"/>
        </w:rPr>
        <w:t>、格式自拟）</w:t>
      </w:r>
    </w:p>
    <w:p>
      <w:pPr>
        <w:pStyle w:val="2"/>
        <w:ind w:firstLine="280"/>
        <w:jc w:val="center"/>
        <w:rPr>
          <w:rFonts w:hint="eastAsia" w:ascii="Times New Roman" w:hAnsi="Times New Roman"/>
          <w:b/>
          <w:bCs/>
          <w:sz w:val="28"/>
          <w:szCs w:val="28"/>
        </w:rPr>
      </w:pPr>
    </w:p>
    <w:p>
      <w:pPr>
        <w:pStyle w:val="2"/>
        <w:ind w:firstLine="280"/>
        <w:jc w:val="center"/>
        <w:rPr>
          <w:rFonts w:ascii="Times New Roman" w:hAnsi="Times New Roman"/>
          <w:b/>
          <w:bCs/>
          <w:sz w:val="28"/>
          <w:szCs w:val="28"/>
        </w:rPr>
      </w:pPr>
    </w:p>
    <w:p>
      <w:pPr>
        <w:pStyle w:val="2"/>
        <w:ind w:firstLine="280"/>
        <w:jc w:val="center"/>
        <w:rPr>
          <w:rFonts w:ascii="Times New Roman" w:hAnsi="Times New Roman"/>
          <w:b/>
          <w:bCs/>
          <w:sz w:val="28"/>
          <w:szCs w:val="28"/>
        </w:rPr>
      </w:pPr>
    </w:p>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auto"/>
    <w:pitch w:val="default"/>
    <w:sig w:usb0="00000000" w:usb1="00000000" w:usb2="00000000" w:usb3="00000000" w:csb0="0006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宋体-简">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14</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1F658"/>
    <w:multiLevelType w:val="singleLevel"/>
    <w:tmpl w:val="8231F6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WU3YTk2MmMxOTBhOWM3ZjdlNjM4MGRlMzYyOTIifQ=="/>
  </w:docVars>
  <w:rsids>
    <w:rsidRoot w:val="59125A1B"/>
    <w:rsid w:val="00070B76"/>
    <w:rsid w:val="0008221E"/>
    <w:rsid w:val="000B6CB4"/>
    <w:rsid w:val="000E3379"/>
    <w:rsid w:val="00101200"/>
    <w:rsid w:val="001543AF"/>
    <w:rsid w:val="00167080"/>
    <w:rsid w:val="0018703E"/>
    <w:rsid w:val="00210572"/>
    <w:rsid w:val="00224D34"/>
    <w:rsid w:val="003003F6"/>
    <w:rsid w:val="00327D76"/>
    <w:rsid w:val="003574B1"/>
    <w:rsid w:val="00394186"/>
    <w:rsid w:val="003A6F01"/>
    <w:rsid w:val="003D3E58"/>
    <w:rsid w:val="004A7D14"/>
    <w:rsid w:val="005539A3"/>
    <w:rsid w:val="00583D28"/>
    <w:rsid w:val="005F6865"/>
    <w:rsid w:val="007337D6"/>
    <w:rsid w:val="00734687"/>
    <w:rsid w:val="00747D51"/>
    <w:rsid w:val="00803A7B"/>
    <w:rsid w:val="008170CE"/>
    <w:rsid w:val="008873F4"/>
    <w:rsid w:val="008973B8"/>
    <w:rsid w:val="00916ECA"/>
    <w:rsid w:val="00967332"/>
    <w:rsid w:val="00985565"/>
    <w:rsid w:val="00A15D9D"/>
    <w:rsid w:val="00A437AE"/>
    <w:rsid w:val="00AA6AAD"/>
    <w:rsid w:val="00AE5914"/>
    <w:rsid w:val="00B16EED"/>
    <w:rsid w:val="00B406AB"/>
    <w:rsid w:val="00B92D00"/>
    <w:rsid w:val="00C0113E"/>
    <w:rsid w:val="00CD5146"/>
    <w:rsid w:val="00D90863"/>
    <w:rsid w:val="00E226D7"/>
    <w:rsid w:val="00E75B45"/>
    <w:rsid w:val="00EB7C9A"/>
    <w:rsid w:val="00EF7F9E"/>
    <w:rsid w:val="00F93443"/>
    <w:rsid w:val="00FA38BB"/>
    <w:rsid w:val="012316C8"/>
    <w:rsid w:val="013C31BD"/>
    <w:rsid w:val="013C4BE8"/>
    <w:rsid w:val="014667E5"/>
    <w:rsid w:val="01466A38"/>
    <w:rsid w:val="0170418D"/>
    <w:rsid w:val="018859FB"/>
    <w:rsid w:val="018E52DF"/>
    <w:rsid w:val="019C4FD8"/>
    <w:rsid w:val="01BA23F0"/>
    <w:rsid w:val="01C04F89"/>
    <w:rsid w:val="01C95D1B"/>
    <w:rsid w:val="01D22754"/>
    <w:rsid w:val="01D96AB9"/>
    <w:rsid w:val="02035D56"/>
    <w:rsid w:val="020739FA"/>
    <w:rsid w:val="02084D9A"/>
    <w:rsid w:val="02291C88"/>
    <w:rsid w:val="023C37D5"/>
    <w:rsid w:val="023F439C"/>
    <w:rsid w:val="02674E0B"/>
    <w:rsid w:val="0284509B"/>
    <w:rsid w:val="028624F8"/>
    <w:rsid w:val="028A3D44"/>
    <w:rsid w:val="029A26CE"/>
    <w:rsid w:val="02A43F1B"/>
    <w:rsid w:val="02BC6016"/>
    <w:rsid w:val="02BC6F74"/>
    <w:rsid w:val="02CA4943"/>
    <w:rsid w:val="02D13481"/>
    <w:rsid w:val="02F84FEC"/>
    <w:rsid w:val="0309784C"/>
    <w:rsid w:val="03111CF9"/>
    <w:rsid w:val="03113373"/>
    <w:rsid w:val="031463AE"/>
    <w:rsid w:val="033B61ED"/>
    <w:rsid w:val="03410D04"/>
    <w:rsid w:val="03483D86"/>
    <w:rsid w:val="035209A1"/>
    <w:rsid w:val="035B0E3B"/>
    <w:rsid w:val="03707C0A"/>
    <w:rsid w:val="038C7433"/>
    <w:rsid w:val="03B228D0"/>
    <w:rsid w:val="03B54B02"/>
    <w:rsid w:val="03C76558"/>
    <w:rsid w:val="03E60AC8"/>
    <w:rsid w:val="03E702E1"/>
    <w:rsid w:val="03E7499B"/>
    <w:rsid w:val="04044D1D"/>
    <w:rsid w:val="04082074"/>
    <w:rsid w:val="04185130"/>
    <w:rsid w:val="04261DEB"/>
    <w:rsid w:val="04427ED5"/>
    <w:rsid w:val="04500727"/>
    <w:rsid w:val="04601B46"/>
    <w:rsid w:val="047E74BF"/>
    <w:rsid w:val="048F151D"/>
    <w:rsid w:val="04AE06F7"/>
    <w:rsid w:val="04AF05E5"/>
    <w:rsid w:val="04B258CC"/>
    <w:rsid w:val="04B71A12"/>
    <w:rsid w:val="04CD6299"/>
    <w:rsid w:val="04D16662"/>
    <w:rsid w:val="04ED7C06"/>
    <w:rsid w:val="04EF6A4C"/>
    <w:rsid w:val="04F43A1B"/>
    <w:rsid w:val="04F52BD6"/>
    <w:rsid w:val="051E5559"/>
    <w:rsid w:val="05222AD2"/>
    <w:rsid w:val="053564FD"/>
    <w:rsid w:val="0538387E"/>
    <w:rsid w:val="05395D6D"/>
    <w:rsid w:val="05472216"/>
    <w:rsid w:val="05483C54"/>
    <w:rsid w:val="055F3EAD"/>
    <w:rsid w:val="056143AD"/>
    <w:rsid w:val="056938A8"/>
    <w:rsid w:val="056D2FA7"/>
    <w:rsid w:val="05783F34"/>
    <w:rsid w:val="058B7322"/>
    <w:rsid w:val="05927BB7"/>
    <w:rsid w:val="059F2E80"/>
    <w:rsid w:val="05B25E44"/>
    <w:rsid w:val="05B3681D"/>
    <w:rsid w:val="05CC1202"/>
    <w:rsid w:val="05E56492"/>
    <w:rsid w:val="060C7BA1"/>
    <w:rsid w:val="06251B4D"/>
    <w:rsid w:val="0627318F"/>
    <w:rsid w:val="064305D0"/>
    <w:rsid w:val="065269C6"/>
    <w:rsid w:val="06AC4998"/>
    <w:rsid w:val="06E4348E"/>
    <w:rsid w:val="06F73400"/>
    <w:rsid w:val="06FB5600"/>
    <w:rsid w:val="070D6349"/>
    <w:rsid w:val="07131454"/>
    <w:rsid w:val="073734B1"/>
    <w:rsid w:val="074B2160"/>
    <w:rsid w:val="074F6C16"/>
    <w:rsid w:val="079A2237"/>
    <w:rsid w:val="079E377C"/>
    <w:rsid w:val="07BA3A9F"/>
    <w:rsid w:val="07C40B60"/>
    <w:rsid w:val="07CD573A"/>
    <w:rsid w:val="07CF0A92"/>
    <w:rsid w:val="07F433C1"/>
    <w:rsid w:val="08056ABF"/>
    <w:rsid w:val="08101C7E"/>
    <w:rsid w:val="08160309"/>
    <w:rsid w:val="0823357C"/>
    <w:rsid w:val="08253AE9"/>
    <w:rsid w:val="082F69AA"/>
    <w:rsid w:val="08437131"/>
    <w:rsid w:val="0850268D"/>
    <w:rsid w:val="0858246D"/>
    <w:rsid w:val="086B7240"/>
    <w:rsid w:val="08794873"/>
    <w:rsid w:val="08917D14"/>
    <w:rsid w:val="08987B42"/>
    <w:rsid w:val="08A239F9"/>
    <w:rsid w:val="08AB1EBE"/>
    <w:rsid w:val="08AB45B9"/>
    <w:rsid w:val="08D62220"/>
    <w:rsid w:val="08DD50C5"/>
    <w:rsid w:val="092B39A2"/>
    <w:rsid w:val="09425EE1"/>
    <w:rsid w:val="09514734"/>
    <w:rsid w:val="098949F2"/>
    <w:rsid w:val="09AC0455"/>
    <w:rsid w:val="09C35160"/>
    <w:rsid w:val="09C6064E"/>
    <w:rsid w:val="09E65AB2"/>
    <w:rsid w:val="09FF2A83"/>
    <w:rsid w:val="0A3E2DDA"/>
    <w:rsid w:val="0A503348"/>
    <w:rsid w:val="0A52736E"/>
    <w:rsid w:val="0A7039D5"/>
    <w:rsid w:val="0A721E22"/>
    <w:rsid w:val="0A761783"/>
    <w:rsid w:val="0A7809EE"/>
    <w:rsid w:val="0A8E6E21"/>
    <w:rsid w:val="0AD62BDC"/>
    <w:rsid w:val="0AE632B2"/>
    <w:rsid w:val="0AEA1E2C"/>
    <w:rsid w:val="0AF66170"/>
    <w:rsid w:val="0B042A4C"/>
    <w:rsid w:val="0B143EF1"/>
    <w:rsid w:val="0B222E96"/>
    <w:rsid w:val="0B4A1F52"/>
    <w:rsid w:val="0B584D8A"/>
    <w:rsid w:val="0B655B6F"/>
    <w:rsid w:val="0B6B3B9C"/>
    <w:rsid w:val="0B8774FD"/>
    <w:rsid w:val="0B9E3F9F"/>
    <w:rsid w:val="0BB5495F"/>
    <w:rsid w:val="0BBA14CD"/>
    <w:rsid w:val="0BD13943"/>
    <w:rsid w:val="0BF1364D"/>
    <w:rsid w:val="0C055692"/>
    <w:rsid w:val="0C080B56"/>
    <w:rsid w:val="0C283899"/>
    <w:rsid w:val="0C2B1ADE"/>
    <w:rsid w:val="0C450BB3"/>
    <w:rsid w:val="0C471932"/>
    <w:rsid w:val="0C594894"/>
    <w:rsid w:val="0C5D7ECE"/>
    <w:rsid w:val="0C64101B"/>
    <w:rsid w:val="0C706FEA"/>
    <w:rsid w:val="0C8508B5"/>
    <w:rsid w:val="0CA7152D"/>
    <w:rsid w:val="0CA935AB"/>
    <w:rsid w:val="0CB6058C"/>
    <w:rsid w:val="0CB80F01"/>
    <w:rsid w:val="0CBF5D9A"/>
    <w:rsid w:val="0CC1117D"/>
    <w:rsid w:val="0CEB2D32"/>
    <w:rsid w:val="0CFF467A"/>
    <w:rsid w:val="0D2000DA"/>
    <w:rsid w:val="0D2A79DC"/>
    <w:rsid w:val="0D3F0243"/>
    <w:rsid w:val="0D404459"/>
    <w:rsid w:val="0D66221C"/>
    <w:rsid w:val="0D727846"/>
    <w:rsid w:val="0D7C4105"/>
    <w:rsid w:val="0DA5497A"/>
    <w:rsid w:val="0DA9732B"/>
    <w:rsid w:val="0DBD3244"/>
    <w:rsid w:val="0DCA7B20"/>
    <w:rsid w:val="0E025A22"/>
    <w:rsid w:val="0E0926B4"/>
    <w:rsid w:val="0E7336E2"/>
    <w:rsid w:val="0E8F02C7"/>
    <w:rsid w:val="0EB7569A"/>
    <w:rsid w:val="0EBA1634"/>
    <w:rsid w:val="0EBC6C48"/>
    <w:rsid w:val="0EC52683"/>
    <w:rsid w:val="0ECD0319"/>
    <w:rsid w:val="0ED64FFA"/>
    <w:rsid w:val="0F0707A4"/>
    <w:rsid w:val="0F2F28CB"/>
    <w:rsid w:val="0F3E39CF"/>
    <w:rsid w:val="0F4863D6"/>
    <w:rsid w:val="0F75103A"/>
    <w:rsid w:val="0F8064AB"/>
    <w:rsid w:val="0F87370D"/>
    <w:rsid w:val="0F8E024E"/>
    <w:rsid w:val="0F910F64"/>
    <w:rsid w:val="0FA25F4E"/>
    <w:rsid w:val="0FC67837"/>
    <w:rsid w:val="0FD62FC1"/>
    <w:rsid w:val="0FE86962"/>
    <w:rsid w:val="0FED260B"/>
    <w:rsid w:val="100419B0"/>
    <w:rsid w:val="10086F46"/>
    <w:rsid w:val="102A2270"/>
    <w:rsid w:val="102E0EDC"/>
    <w:rsid w:val="103B4257"/>
    <w:rsid w:val="10566E36"/>
    <w:rsid w:val="105B2B65"/>
    <w:rsid w:val="1061534D"/>
    <w:rsid w:val="10645764"/>
    <w:rsid w:val="107D3CC1"/>
    <w:rsid w:val="10B10404"/>
    <w:rsid w:val="10C220A3"/>
    <w:rsid w:val="10C70FB9"/>
    <w:rsid w:val="10DF0C28"/>
    <w:rsid w:val="10F35841"/>
    <w:rsid w:val="10FA3D0C"/>
    <w:rsid w:val="111119C3"/>
    <w:rsid w:val="11160F6C"/>
    <w:rsid w:val="111C5AB5"/>
    <w:rsid w:val="112A1026"/>
    <w:rsid w:val="1146236E"/>
    <w:rsid w:val="11475567"/>
    <w:rsid w:val="115D5D39"/>
    <w:rsid w:val="1161665B"/>
    <w:rsid w:val="116804EC"/>
    <w:rsid w:val="116F11EF"/>
    <w:rsid w:val="117F72BA"/>
    <w:rsid w:val="11AA1289"/>
    <w:rsid w:val="11AA42FC"/>
    <w:rsid w:val="11B636A7"/>
    <w:rsid w:val="11B650E1"/>
    <w:rsid w:val="11BB2518"/>
    <w:rsid w:val="11C274FC"/>
    <w:rsid w:val="11D52A3A"/>
    <w:rsid w:val="11D64D17"/>
    <w:rsid w:val="12075050"/>
    <w:rsid w:val="120C17B5"/>
    <w:rsid w:val="12110F0B"/>
    <w:rsid w:val="12113CE9"/>
    <w:rsid w:val="122F6BE5"/>
    <w:rsid w:val="12335C65"/>
    <w:rsid w:val="123409A4"/>
    <w:rsid w:val="124A1FD8"/>
    <w:rsid w:val="124A457E"/>
    <w:rsid w:val="124F0E78"/>
    <w:rsid w:val="12543887"/>
    <w:rsid w:val="126407F7"/>
    <w:rsid w:val="12757CB9"/>
    <w:rsid w:val="129657EF"/>
    <w:rsid w:val="12A110F4"/>
    <w:rsid w:val="12A46239"/>
    <w:rsid w:val="12B272D9"/>
    <w:rsid w:val="12C554D8"/>
    <w:rsid w:val="12C76195"/>
    <w:rsid w:val="12CB1F51"/>
    <w:rsid w:val="12CD05D0"/>
    <w:rsid w:val="12D038CE"/>
    <w:rsid w:val="12D254A8"/>
    <w:rsid w:val="12E062BE"/>
    <w:rsid w:val="12E91940"/>
    <w:rsid w:val="12EB6B39"/>
    <w:rsid w:val="12F615E8"/>
    <w:rsid w:val="12F85509"/>
    <w:rsid w:val="130E1055"/>
    <w:rsid w:val="131D5A04"/>
    <w:rsid w:val="133930CE"/>
    <w:rsid w:val="133A0DEB"/>
    <w:rsid w:val="136B24CB"/>
    <w:rsid w:val="137361E3"/>
    <w:rsid w:val="137673C9"/>
    <w:rsid w:val="13915A74"/>
    <w:rsid w:val="139A4193"/>
    <w:rsid w:val="13A41385"/>
    <w:rsid w:val="13A67D85"/>
    <w:rsid w:val="13CC46BA"/>
    <w:rsid w:val="13CD4A2E"/>
    <w:rsid w:val="141A62B0"/>
    <w:rsid w:val="142423AB"/>
    <w:rsid w:val="14271D02"/>
    <w:rsid w:val="14284827"/>
    <w:rsid w:val="142A4C86"/>
    <w:rsid w:val="1435059B"/>
    <w:rsid w:val="14466625"/>
    <w:rsid w:val="14504651"/>
    <w:rsid w:val="14570452"/>
    <w:rsid w:val="1462162B"/>
    <w:rsid w:val="14664D49"/>
    <w:rsid w:val="14707766"/>
    <w:rsid w:val="14732F2C"/>
    <w:rsid w:val="14A963B4"/>
    <w:rsid w:val="14AE3B45"/>
    <w:rsid w:val="14B727BE"/>
    <w:rsid w:val="14C43A08"/>
    <w:rsid w:val="14DA6C1B"/>
    <w:rsid w:val="14E87B9A"/>
    <w:rsid w:val="14F7400D"/>
    <w:rsid w:val="14FA7617"/>
    <w:rsid w:val="14FC5C00"/>
    <w:rsid w:val="1502219F"/>
    <w:rsid w:val="151B51A1"/>
    <w:rsid w:val="151E217D"/>
    <w:rsid w:val="153304E6"/>
    <w:rsid w:val="153F073B"/>
    <w:rsid w:val="1544725E"/>
    <w:rsid w:val="155737D8"/>
    <w:rsid w:val="1559021A"/>
    <w:rsid w:val="15A31E2E"/>
    <w:rsid w:val="15AF5384"/>
    <w:rsid w:val="15B4771C"/>
    <w:rsid w:val="15BC5A1A"/>
    <w:rsid w:val="15C24291"/>
    <w:rsid w:val="15C3362C"/>
    <w:rsid w:val="15EB0B1F"/>
    <w:rsid w:val="15FF04A8"/>
    <w:rsid w:val="161A4D34"/>
    <w:rsid w:val="161F6592"/>
    <w:rsid w:val="16245933"/>
    <w:rsid w:val="16275C11"/>
    <w:rsid w:val="16370498"/>
    <w:rsid w:val="16416C43"/>
    <w:rsid w:val="1663072E"/>
    <w:rsid w:val="166D53C8"/>
    <w:rsid w:val="169104D2"/>
    <w:rsid w:val="169961D2"/>
    <w:rsid w:val="16B4514F"/>
    <w:rsid w:val="16D44C9F"/>
    <w:rsid w:val="16D71788"/>
    <w:rsid w:val="16DF23E5"/>
    <w:rsid w:val="16E336DA"/>
    <w:rsid w:val="16F54FA8"/>
    <w:rsid w:val="17045E1C"/>
    <w:rsid w:val="17057CC1"/>
    <w:rsid w:val="17196FB6"/>
    <w:rsid w:val="171C0317"/>
    <w:rsid w:val="17692D53"/>
    <w:rsid w:val="17734BAF"/>
    <w:rsid w:val="17A030CD"/>
    <w:rsid w:val="17A501B5"/>
    <w:rsid w:val="17B47B14"/>
    <w:rsid w:val="17BE304A"/>
    <w:rsid w:val="17C246AA"/>
    <w:rsid w:val="17C677F4"/>
    <w:rsid w:val="17D354DC"/>
    <w:rsid w:val="17DA0CAA"/>
    <w:rsid w:val="17DD7093"/>
    <w:rsid w:val="1813464B"/>
    <w:rsid w:val="18144086"/>
    <w:rsid w:val="1816668C"/>
    <w:rsid w:val="1825282F"/>
    <w:rsid w:val="18295109"/>
    <w:rsid w:val="182B4872"/>
    <w:rsid w:val="182E6F31"/>
    <w:rsid w:val="18310C13"/>
    <w:rsid w:val="1837463F"/>
    <w:rsid w:val="18477C04"/>
    <w:rsid w:val="184B453D"/>
    <w:rsid w:val="18596293"/>
    <w:rsid w:val="18656EA2"/>
    <w:rsid w:val="187864A1"/>
    <w:rsid w:val="187D2E2C"/>
    <w:rsid w:val="188054D9"/>
    <w:rsid w:val="188B7B07"/>
    <w:rsid w:val="189A45BD"/>
    <w:rsid w:val="18BE5971"/>
    <w:rsid w:val="18D363FF"/>
    <w:rsid w:val="18D614D2"/>
    <w:rsid w:val="18E450FC"/>
    <w:rsid w:val="18EB09BA"/>
    <w:rsid w:val="190E243D"/>
    <w:rsid w:val="192020A1"/>
    <w:rsid w:val="192F0462"/>
    <w:rsid w:val="19344C13"/>
    <w:rsid w:val="19457D38"/>
    <w:rsid w:val="194C4162"/>
    <w:rsid w:val="196E3076"/>
    <w:rsid w:val="197C0C0E"/>
    <w:rsid w:val="197E6013"/>
    <w:rsid w:val="197F2EFE"/>
    <w:rsid w:val="19965BC8"/>
    <w:rsid w:val="19A7748D"/>
    <w:rsid w:val="19AB1D69"/>
    <w:rsid w:val="19C75EF6"/>
    <w:rsid w:val="19C92ED7"/>
    <w:rsid w:val="19D8440A"/>
    <w:rsid w:val="19ED7B20"/>
    <w:rsid w:val="19EE3AB7"/>
    <w:rsid w:val="19F35007"/>
    <w:rsid w:val="1A064F5F"/>
    <w:rsid w:val="1A26534F"/>
    <w:rsid w:val="1A5D6CB1"/>
    <w:rsid w:val="1A682905"/>
    <w:rsid w:val="1A6A5621"/>
    <w:rsid w:val="1A712713"/>
    <w:rsid w:val="1A840A1D"/>
    <w:rsid w:val="1A8F6340"/>
    <w:rsid w:val="1AAD19CE"/>
    <w:rsid w:val="1AB830A2"/>
    <w:rsid w:val="1ABE6300"/>
    <w:rsid w:val="1AC31204"/>
    <w:rsid w:val="1AE17448"/>
    <w:rsid w:val="1B0601C4"/>
    <w:rsid w:val="1B112F7C"/>
    <w:rsid w:val="1B133E42"/>
    <w:rsid w:val="1B546938"/>
    <w:rsid w:val="1B652583"/>
    <w:rsid w:val="1B792A9A"/>
    <w:rsid w:val="1BB32609"/>
    <w:rsid w:val="1BB66021"/>
    <w:rsid w:val="1BDB6913"/>
    <w:rsid w:val="1BDC46F6"/>
    <w:rsid w:val="1BF60467"/>
    <w:rsid w:val="1BF97CD2"/>
    <w:rsid w:val="1C21765C"/>
    <w:rsid w:val="1C57702D"/>
    <w:rsid w:val="1C5E25B3"/>
    <w:rsid w:val="1C7A1C95"/>
    <w:rsid w:val="1C8C22AD"/>
    <w:rsid w:val="1C9D3E62"/>
    <w:rsid w:val="1C9E4D4E"/>
    <w:rsid w:val="1CBF3E74"/>
    <w:rsid w:val="1CC7120C"/>
    <w:rsid w:val="1CCC6448"/>
    <w:rsid w:val="1CEA774A"/>
    <w:rsid w:val="1CED4109"/>
    <w:rsid w:val="1CF36E4F"/>
    <w:rsid w:val="1D135CAF"/>
    <w:rsid w:val="1D2A00C0"/>
    <w:rsid w:val="1D676B31"/>
    <w:rsid w:val="1D720DB8"/>
    <w:rsid w:val="1D726E9B"/>
    <w:rsid w:val="1D7536A8"/>
    <w:rsid w:val="1DA67040"/>
    <w:rsid w:val="1DB8090C"/>
    <w:rsid w:val="1DB833B0"/>
    <w:rsid w:val="1DC375B4"/>
    <w:rsid w:val="1DF36A85"/>
    <w:rsid w:val="1DFE1125"/>
    <w:rsid w:val="1E035C7C"/>
    <w:rsid w:val="1E045F5D"/>
    <w:rsid w:val="1E0E36F8"/>
    <w:rsid w:val="1E16006A"/>
    <w:rsid w:val="1E170421"/>
    <w:rsid w:val="1E2E67C2"/>
    <w:rsid w:val="1E313ECF"/>
    <w:rsid w:val="1E572F43"/>
    <w:rsid w:val="1E693167"/>
    <w:rsid w:val="1E736602"/>
    <w:rsid w:val="1E7F4941"/>
    <w:rsid w:val="1E834EC5"/>
    <w:rsid w:val="1ED00793"/>
    <w:rsid w:val="1ED1757E"/>
    <w:rsid w:val="1EDC4EE8"/>
    <w:rsid w:val="1EF066C4"/>
    <w:rsid w:val="1EF15619"/>
    <w:rsid w:val="1F0A7D85"/>
    <w:rsid w:val="1F14139F"/>
    <w:rsid w:val="1F214F2D"/>
    <w:rsid w:val="1F397470"/>
    <w:rsid w:val="1F3C3655"/>
    <w:rsid w:val="1F5C2ECE"/>
    <w:rsid w:val="1F7451E3"/>
    <w:rsid w:val="1F766011"/>
    <w:rsid w:val="1F7D294D"/>
    <w:rsid w:val="1F872896"/>
    <w:rsid w:val="1F8E59B8"/>
    <w:rsid w:val="1FA65B5A"/>
    <w:rsid w:val="1FAC231B"/>
    <w:rsid w:val="1FBA1DA1"/>
    <w:rsid w:val="1FD01012"/>
    <w:rsid w:val="1FEA6F2F"/>
    <w:rsid w:val="20261614"/>
    <w:rsid w:val="20264109"/>
    <w:rsid w:val="20296AA8"/>
    <w:rsid w:val="203D453F"/>
    <w:rsid w:val="20400AA4"/>
    <w:rsid w:val="20463D61"/>
    <w:rsid w:val="205A376F"/>
    <w:rsid w:val="20603C6A"/>
    <w:rsid w:val="20717D4B"/>
    <w:rsid w:val="20790323"/>
    <w:rsid w:val="207A65F1"/>
    <w:rsid w:val="20880D6E"/>
    <w:rsid w:val="20942367"/>
    <w:rsid w:val="209F43C7"/>
    <w:rsid w:val="20A7025E"/>
    <w:rsid w:val="20D45CC7"/>
    <w:rsid w:val="20EC4144"/>
    <w:rsid w:val="20F67F29"/>
    <w:rsid w:val="21055FF6"/>
    <w:rsid w:val="211C5284"/>
    <w:rsid w:val="21224F06"/>
    <w:rsid w:val="21340042"/>
    <w:rsid w:val="21393588"/>
    <w:rsid w:val="214276D9"/>
    <w:rsid w:val="215303FC"/>
    <w:rsid w:val="21537E7C"/>
    <w:rsid w:val="215B728A"/>
    <w:rsid w:val="21647DF4"/>
    <w:rsid w:val="217835D0"/>
    <w:rsid w:val="217C3348"/>
    <w:rsid w:val="21805A96"/>
    <w:rsid w:val="21850F09"/>
    <w:rsid w:val="21893B04"/>
    <w:rsid w:val="219552A0"/>
    <w:rsid w:val="219E7820"/>
    <w:rsid w:val="21B008D4"/>
    <w:rsid w:val="21B310E6"/>
    <w:rsid w:val="21B558F3"/>
    <w:rsid w:val="21BA13AA"/>
    <w:rsid w:val="21BE5062"/>
    <w:rsid w:val="21BF1A22"/>
    <w:rsid w:val="21EC5092"/>
    <w:rsid w:val="22026FCA"/>
    <w:rsid w:val="220C11EE"/>
    <w:rsid w:val="220E4092"/>
    <w:rsid w:val="22184981"/>
    <w:rsid w:val="221877BD"/>
    <w:rsid w:val="222243C8"/>
    <w:rsid w:val="22313436"/>
    <w:rsid w:val="22553517"/>
    <w:rsid w:val="227A5AE4"/>
    <w:rsid w:val="22835910"/>
    <w:rsid w:val="22903C43"/>
    <w:rsid w:val="22920997"/>
    <w:rsid w:val="229A0C19"/>
    <w:rsid w:val="229B526A"/>
    <w:rsid w:val="22A25DFA"/>
    <w:rsid w:val="22B1129B"/>
    <w:rsid w:val="22FA206A"/>
    <w:rsid w:val="231A3175"/>
    <w:rsid w:val="231C651C"/>
    <w:rsid w:val="23306184"/>
    <w:rsid w:val="233169FF"/>
    <w:rsid w:val="2347044B"/>
    <w:rsid w:val="236E0F52"/>
    <w:rsid w:val="23717500"/>
    <w:rsid w:val="239124D3"/>
    <w:rsid w:val="239A3FF1"/>
    <w:rsid w:val="23A719C1"/>
    <w:rsid w:val="23DA2021"/>
    <w:rsid w:val="23ED3F52"/>
    <w:rsid w:val="23F130F2"/>
    <w:rsid w:val="23F701F4"/>
    <w:rsid w:val="24004980"/>
    <w:rsid w:val="2403592A"/>
    <w:rsid w:val="241A1870"/>
    <w:rsid w:val="24283082"/>
    <w:rsid w:val="24433350"/>
    <w:rsid w:val="24451A78"/>
    <w:rsid w:val="24474314"/>
    <w:rsid w:val="244842A4"/>
    <w:rsid w:val="246D6E91"/>
    <w:rsid w:val="24782587"/>
    <w:rsid w:val="247959F2"/>
    <w:rsid w:val="24980C5F"/>
    <w:rsid w:val="24A2071C"/>
    <w:rsid w:val="24AC6225"/>
    <w:rsid w:val="24B11284"/>
    <w:rsid w:val="24B94D62"/>
    <w:rsid w:val="24CD6B1C"/>
    <w:rsid w:val="24D41651"/>
    <w:rsid w:val="24FF031D"/>
    <w:rsid w:val="250B1941"/>
    <w:rsid w:val="250F08EA"/>
    <w:rsid w:val="251F1BDA"/>
    <w:rsid w:val="25223B0F"/>
    <w:rsid w:val="25273299"/>
    <w:rsid w:val="2528017A"/>
    <w:rsid w:val="25295037"/>
    <w:rsid w:val="25321640"/>
    <w:rsid w:val="2538288A"/>
    <w:rsid w:val="25396D55"/>
    <w:rsid w:val="25400DAB"/>
    <w:rsid w:val="2541517D"/>
    <w:rsid w:val="25542F4F"/>
    <w:rsid w:val="25592BC2"/>
    <w:rsid w:val="25815476"/>
    <w:rsid w:val="25836FD4"/>
    <w:rsid w:val="258729AD"/>
    <w:rsid w:val="2589108C"/>
    <w:rsid w:val="25894412"/>
    <w:rsid w:val="258C7B82"/>
    <w:rsid w:val="259D4D0D"/>
    <w:rsid w:val="25B23C3B"/>
    <w:rsid w:val="25C2342D"/>
    <w:rsid w:val="25C23D86"/>
    <w:rsid w:val="25C5247A"/>
    <w:rsid w:val="25E160AB"/>
    <w:rsid w:val="25ED1FB3"/>
    <w:rsid w:val="25F673F1"/>
    <w:rsid w:val="25FC5F20"/>
    <w:rsid w:val="26015ABC"/>
    <w:rsid w:val="26084415"/>
    <w:rsid w:val="2613060F"/>
    <w:rsid w:val="261C4E72"/>
    <w:rsid w:val="263F707C"/>
    <w:rsid w:val="26467A1F"/>
    <w:rsid w:val="264738A3"/>
    <w:rsid w:val="264D5601"/>
    <w:rsid w:val="2655403A"/>
    <w:rsid w:val="265F58F6"/>
    <w:rsid w:val="26675513"/>
    <w:rsid w:val="268E1D10"/>
    <w:rsid w:val="268F645F"/>
    <w:rsid w:val="269D48AB"/>
    <w:rsid w:val="26A355DF"/>
    <w:rsid w:val="26A93DFD"/>
    <w:rsid w:val="26D479F7"/>
    <w:rsid w:val="26DF0EF7"/>
    <w:rsid w:val="27046369"/>
    <w:rsid w:val="273F5AA6"/>
    <w:rsid w:val="274811A0"/>
    <w:rsid w:val="276E5762"/>
    <w:rsid w:val="278F4178"/>
    <w:rsid w:val="2792431C"/>
    <w:rsid w:val="27C02993"/>
    <w:rsid w:val="27C21316"/>
    <w:rsid w:val="27D05435"/>
    <w:rsid w:val="280B5812"/>
    <w:rsid w:val="28294401"/>
    <w:rsid w:val="2831730F"/>
    <w:rsid w:val="283A461A"/>
    <w:rsid w:val="283A563B"/>
    <w:rsid w:val="283C3555"/>
    <w:rsid w:val="284C7376"/>
    <w:rsid w:val="285E41F8"/>
    <w:rsid w:val="287E0A63"/>
    <w:rsid w:val="28830729"/>
    <w:rsid w:val="28B0591D"/>
    <w:rsid w:val="28B65F18"/>
    <w:rsid w:val="28BA1F1B"/>
    <w:rsid w:val="28C1640B"/>
    <w:rsid w:val="28D67365"/>
    <w:rsid w:val="28EC4F30"/>
    <w:rsid w:val="28FA6E93"/>
    <w:rsid w:val="28FF327A"/>
    <w:rsid w:val="290C2949"/>
    <w:rsid w:val="293735FD"/>
    <w:rsid w:val="29474036"/>
    <w:rsid w:val="2950121C"/>
    <w:rsid w:val="295E2026"/>
    <w:rsid w:val="297A73B0"/>
    <w:rsid w:val="29A00AD6"/>
    <w:rsid w:val="29A81692"/>
    <w:rsid w:val="29AA33F8"/>
    <w:rsid w:val="29AB5B3C"/>
    <w:rsid w:val="29B642EC"/>
    <w:rsid w:val="29BA4785"/>
    <w:rsid w:val="29BD73BE"/>
    <w:rsid w:val="29DE26BC"/>
    <w:rsid w:val="29ED2C86"/>
    <w:rsid w:val="29F061EA"/>
    <w:rsid w:val="29FD5F28"/>
    <w:rsid w:val="2A126304"/>
    <w:rsid w:val="2A1676D2"/>
    <w:rsid w:val="2A201C5C"/>
    <w:rsid w:val="2A2D14EE"/>
    <w:rsid w:val="2A4229EF"/>
    <w:rsid w:val="2A424F47"/>
    <w:rsid w:val="2A4F4008"/>
    <w:rsid w:val="2A571596"/>
    <w:rsid w:val="2A5B50CB"/>
    <w:rsid w:val="2A8A7B57"/>
    <w:rsid w:val="2A96518B"/>
    <w:rsid w:val="2AA51FD7"/>
    <w:rsid w:val="2AD90EB0"/>
    <w:rsid w:val="2AF703EC"/>
    <w:rsid w:val="2B093E0C"/>
    <w:rsid w:val="2B0F73DA"/>
    <w:rsid w:val="2B297469"/>
    <w:rsid w:val="2B34394F"/>
    <w:rsid w:val="2B4A1026"/>
    <w:rsid w:val="2B4F0FF8"/>
    <w:rsid w:val="2B532891"/>
    <w:rsid w:val="2B5A7708"/>
    <w:rsid w:val="2B6058C1"/>
    <w:rsid w:val="2B69266D"/>
    <w:rsid w:val="2B6F3880"/>
    <w:rsid w:val="2B733627"/>
    <w:rsid w:val="2B7D3E62"/>
    <w:rsid w:val="2B9E17C6"/>
    <w:rsid w:val="2B9F72EB"/>
    <w:rsid w:val="2BA90A6C"/>
    <w:rsid w:val="2BC06EF9"/>
    <w:rsid w:val="2BC35F46"/>
    <w:rsid w:val="2BCA63A5"/>
    <w:rsid w:val="2BEC5B89"/>
    <w:rsid w:val="2BF67D6A"/>
    <w:rsid w:val="2BF963C5"/>
    <w:rsid w:val="2C1B08FC"/>
    <w:rsid w:val="2C4752FA"/>
    <w:rsid w:val="2C4A41A5"/>
    <w:rsid w:val="2C566545"/>
    <w:rsid w:val="2C665844"/>
    <w:rsid w:val="2C710268"/>
    <w:rsid w:val="2CAF0BC9"/>
    <w:rsid w:val="2CBA0012"/>
    <w:rsid w:val="2CD44BE3"/>
    <w:rsid w:val="2CD45059"/>
    <w:rsid w:val="2CF561E4"/>
    <w:rsid w:val="2D1017CD"/>
    <w:rsid w:val="2D224857"/>
    <w:rsid w:val="2D290F9D"/>
    <w:rsid w:val="2D2C501E"/>
    <w:rsid w:val="2D2E3CD9"/>
    <w:rsid w:val="2D5E2A2E"/>
    <w:rsid w:val="2D7A5783"/>
    <w:rsid w:val="2D7B4F91"/>
    <w:rsid w:val="2D9C0C34"/>
    <w:rsid w:val="2DA71338"/>
    <w:rsid w:val="2DA7188E"/>
    <w:rsid w:val="2DB16BF4"/>
    <w:rsid w:val="2DC9363A"/>
    <w:rsid w:val="2DDE62F0"/>
    <w:rsid w:val="2DE31E83"/>
    <w:rsid w:val="2E064294"/>
    <w:rsid w:val="2E1F4988"/>
    <w:rsid w:val="2E2B4219"/>
    <w:rsid w:val="2E6625A2"/>
    <w:rsid w:val="2E7109E8"/>
    <w:rsid w:val="2E710D7A"/>
    <w:rsid w:val="2E742FBB"/>
    <w:rsid w:val="2E7E7008"/>
    <w:rsid w:val="2E8B50D1"/>
    <w:rsid w:val="2E941E30"/>
    <w:rsid w:val="2EAE7B0E"/>
    <w:rsid w:val="2EBA3603"/>
    <w:rsid w:val="2EC07218"/>
    <w:rsid w:val="2EC425E6"/>
    <w:rsid w:val="2ED41626"/>
    <w:rsid w:val="2EE15FF5"/>
    <w:rsid w:val="2EE23E36"/>
    <w:rsid w:val="2F0F55BB"/>
    <w:rsid w:val="2F136A0D"/>
    <w:rsid w:val="2F185B62"/>
    <w:rsid w:val="2F1E585B"/>
    <w:rsid w:val="2F2C3D33"/>
    <w:rsid w:val="2F362EEA"/>
    <w:rsid w:val="2F3C3E2C"/>
    <w:rsid w:val="2F5123B0"/>
    <w:rsid w:val="2F717BE5"/>
    <w:rsid w:val="2F7F1F0E"/>
    <w:rsid w:val="2F992627"/>
    <w:rsid w:val="2F9B3F52"/>
    <w:rsid w:val="2F9B4CBB"/>
    <w:rsid w:val="2F9F5438"/>
    <w:rsid w:val="2FA558F5"/>
    <w:rsid w:val="2FA97663"/>
    <w:rsid w:val="2FAC2E8E"/>
    <w:rsid w:val="2FC271C6"/>
    <w:rsid w:val="2FC4388E"/>
    <w:rsid w:val="2FCB0CD4"/>
    <w:rsid w:val="2FDC7262"/>
    <w:rsid w:val="2FE4284C"/>
    <w:rsid w:val="2FE6425D"/>
    <w:rsid w:val="30185D38"/>
    <w:rsid w:val="301E0DBB"/>
    <w:rsid w:val="30314507"/>
    <w:rsid w:val="303D707B"/>
    <w:rsid w:val="305E56B2"/>
    <w:rsid w:val="30822789"/>
    <w:rsid w:val="30B0087F"/>
    <w:rsid w:val="30CA2932"/>
    <w:rsid w:val="30EC2BEA"/>
    <w:rsid w:val="30F93AE8"/>
    <w:rsid w:val="30FF685E"/>
    <w:rsid w:val="3100239C"/>
    <w:rsid w:val="31313C05"/>
    <w:rsid w:val="31351AB9"/>
    <w:rsid w:val="313530B8"/>
    <w:rsid w:val="31361F16"/>
    <w:rsid w:val="31427624"/>
    <w:rsid w:val="31560328"/>
    <w:rsid w:val="316D0FB9"/>
    <w:rsid w:val="318848EE"/>
    <w:rsid w:val="31933F5B"/>
    <w:rsid w:val="31987D3C"/>
    <w:rsid w:val="31A715CD"/>
    <w:rsid w:val="31A84155"/>
    <w:rsid w:val="31B0651C"/>
    <w:rsid w:val="31C15352"/>
    <w:rsid w:val="31D45CE7"/>
    <w:rsid w:val="32016171"/>
    <w:rsid w:val="321278CB"/>
    <w:rsid w:val="3219687E"/>
    <w:rsid w:val="321D53D5"/>
    <w:rsid w:val="3224142D"/>
    <w:rsid w:val="32272F02"/>
    <w:rsid w:val="323D768F"/>
    <w:rsid w:val="323E0248"/>
    <w:rsid w:val="325257EE"/>
    <w:rsid w:val="325A4089"/>
    <w:rsid w:val="32607DF9"/>
    <w:rsid w:val="32676DE4"/>
    <w:rsid w:val="326A0DA8"/>
    <w:rsid w:val="326D0319"/>
    <w:rsid w:val="32884843"/>
    <w:rsid w:val="32AA1C9D"/>
    <w:rsid w:val="32B72F12"/>
    <w:rsid w:val="32BB5A42"/>
    <w:rsid w:val="32CB3BCC"/>
    <w:rsid w:val="32D412D7"/>
    <w:rsid w:val="32DD0967"/>
    <w:rsid w:val="32E8540A"/>
    <w:rsid w:val="32F907F6"/>
    <w:rsid w:val="32FF06AC"/>
    <w:rsid w:val="33006090"/>
    <w:rsid w:val="330F391C"/>
    <w:rsid w:val="331747B2"/>
    <w:rsid w:val="331B1B3D"/>
    <w:rsid w:val="333C71FC"/>
    <w:rsid w:val="33482435"/>
    <w:rsid w:val="334C27ED"/>
    <w:rsid w:val="33583136"/>
    <w:rsid w:val="33676B7E"/>
    <w:rsid w:val="3368308C"/>
    <w:rsid w:val="33974FF2"/>
    <w:rsid w:val="33A07DED"/>
    <w:rsid w:val="33A51961"/>
    <w:rsid w:val="33AE7A88"/>
    <w:rsid w:val="33B3596A"/>
    <w:rsid w:val="33BB0380"/>
    <w:rsid w:val="33D16DEE"/>
    <w:rsid w:val="33D31176"/>
    <w:rsid w:val="33F20AEB"/>
    <w:rsid w:val="34035479"/>
    <w:rsid w:val="340A3EBB"/>
    <w:rsid w:val="3413173E"/>
    <w:rsid w:val="34190613"/>
    <w:rsid w:val="34470AFE"/>
    <w:rsid w:val="3458080B"/>
    <w:rsid w:val="34874E15"/>
    <w:rsid w:val="349C3DC4"/>
    <w:rsid w:val="34A74B44"/>
    <w:rsid w:val="34A94C0D"/>
    <w:rsid w:val="34B46C2C"/>
    <w:rsid w:val="34BB0FE5"/>
    <w:rsid w:val="34CD3DD1"/>
    <w:rsid w:val="34CF030F"/>
    <w:rsid w:val="34D63494"/>
    <w:rsid w:val="34E14984"/>
    <w:rsid w:val="34FF26D2"/>
    <w:rsid w:val="351776FA"/>
    <w:rsid w:val="35493441"/>
    <w:rsid w:val="354D4BE0"/>
    <w:rsid w:val="355F7A63"/>
    <w:rsid w:val="35754168"/>
    <w:rsid w:val="35883B39"/>
    <w:rsid w:val="359253B2"/>
    <w:rsid w:val="35BA056E"/>
    <w:rsid w:val="35C152D4"/>
    <w:rsid w:val="35CB465A"/>
    <w:rsid w:val="35D4659F"/>
    <w:rsid w:val="35DB05A5"/>
    <w:rsid w:val="35DD14A8"/>
    <w:rsid w:val="3624042F"/>
    <w:rsid w:val="362664CE"/>
    <w:rsid w:val="36276E55"/>
    <w:rsid w:val="36293231"/>
    <w:rsid w:val="36321D5E"/>
    <w:rsid w:val="36333449"/>
    <w:rsid w:val="3636730C"/>
    <w:rsid w:val="36371EC5"/>
    <w:rsid w:val="363A4846"/>
    <w:rsid w:val="36402AB1"/>
    <w:rsid w:val="364D45FC"/>
    <w:rsid w:val="3665220C"/>
    <w:rsid w:val="3682144A"/>
    <w:rsid w:val="3688329B"/>
    <w:rsid w:val="36A31807"/>
    <w:rsid w:val="36C25948"/>
    <w:rsid w:val="36CA0B48"/>
    <w:rsid w:val="36CB0F03"/>
    <w:rsid w:val="36CC11EE"/>
    <w:rsid w:val="36D65883"/>
    <w:rsid w:val="36D801F3"/>
    <w:rsid w:val="36EE5266"/>
    <w:rsid w:val="371A4794"/>
    <w:rsid w:val="37283ABF"/>
    <w:rsid w:val="374B5CFD"/>
    <w:rsid w:val="37536DCF"/>
    <w:rsid w:val="375478B8"/>
    <w:rsid w:val="37565819"/>
    <w:rsid w:val="375A5DC4"/>
    <w:rsid w:val="375E1287"/>
    <w:rsid w:val="375E5E7A"/>
    <w:rsid w:val="376857B9"/>
    <w:rsid w:val="377E2163"/>
    <w:rsid w:val="379C1D81"/>
    <w:rsid w:val="37A740B3"/>
    <w:rsid w:val="37A95F6D"/>
    <w:rsid w:val="37B845B4"/>
    <w:rsid w:val="37D03963"/>
    <w:rsid w:val="37DF58E3"/>
    <w:rsid w:val="37E63892"/>
    <w:rsid w:val="37F32C33"/>
    <w:rsid w:val="37FA3CD5"/>
    <w:rsid w:val="37FC3894"/>
    <w:rsid w:val="381D52AF"/>
    <w:rsid w:val="382472FA"/>
    <w:rsid w:val="383444A8"/>
    <w:rsid w:val="38373510"/>
    <w:rsid w:val="383A2306"/>
    <w:rsid w:val="3860180A"/>
    <w:rsid w:val="38736305"/>
    <w:rsid w:val="388714A8"/>
    <w:rsid w:val="38A845AE"/>
    <w:rsid w:val="38AA09C6"/>
    <w:rsid w:val="38AF4258"/>
    <w:rsid w:val="38C57001"/>
    <w:rsid w:val="38DC3BA2"/>
    <w:rsid w:val="38DF7E24"/>
    <w:rsid w:val="38EA5E5F"/>
    <w:rsid w:val="38FE67D7"/>
    <w:rsid w:val="3916473F"/>
    <w:rsid w:val="391C0D2C"/>
    <w:rsid w:val="39211680"/>
    <w:rsid w:val="392A30EF"/>
    <w:rsid w:val="393306DD"/>
    <w:rsid w:val="39467B39"/>
    <w:rsid w:val="39473362"/>
    <w:rsid w:val="39585F62"/>
    <w:rsid w:val="396677BE"/>
    <w:rsid w:val="39826E17"/>
    <w:rsid w:val="39835FCD"/>
    <w:rsid w:val="399F2C25"/>
    <w:rsid w:val="39A2637D"/>
    <w:rsid w:val="39AB2FA2"/>
    <w:rsid w:val="39C10BC1"/>
    <w:rsid w:val="39C557AD"/>
    <w:rsid w:val="39D134E0"/>
    <w:rsid w:val="39E50915"/>
    <w:rsid w:val="39FC6C20"/>
    <w:rsid w:val="39FD2128"/>
    <w:rsid w:val="3A15678C"/>
    <w:rsid w:val="3A286CFA"/>
    <w:rsid w:val="3A2B45B9"/>
    <w:rsid w:val="3A303D38"/>
    <w:rsid w:val="3A317750"/>
    <w:rsid w:val="3A3B1EDE"/>
    <w:rsid w:val="3A3D198D"/>
    <w:rsid w:val="3A422BCB"/>
    <w:rsid w:val="3A6455E3"/>
    <w:rsid w:val="3A645704"/>
    <w:rsid w:val="3A673F94"/>
    <w:rsid w:val="3A695A41"/>
    <w:rsid w:val="3A8A35B4"/>
    <w:rsid w:val="3A8F6948"/>
    <w:rsid w:val="3AA6584A"/>
    <w:rsid w:val="3AAC2ACC"/>
    <w:rsid w:val="3AB67900"/>
    <w:rsid w:val="3AB80E96"/>
    <w:rsid w:val="3AD11BDA"/>
    <w:rsid w:val="3AF3686D"/>
    <w:rsid w:val="3AF62926"/>
    <w:rsid w:val="3B0E77F4"/>
    <w:rsid w:val="3B1D17EE"/>
    <w:rsid w:val="3B246E04"/>
    <w:rsid w:val="3B407640"/>
    <w:rsid w:val="3B4B6EFA"/>
    <w:rsid w:val="3B512787"/>
    <w:rsid w:val="3B893F22"/>
    <w:rsid w:val="3B8F63A5"/>
    <w:rsid w:val="3B986EF7"/>
    <w:rsid w:val="3BBD01A2"/>
    <w:rsid w:val="3BC62E2D"/>
    <w:rsid w:val="3BCC06CD"/>
    <w:rsid w:val="3C066855"/>
    <w:rsid w:val="3C097895"/>
    <w:rsid w:val="3C143A19"/>
    <w:rsid w:val="3C1B366C"/>
    <w:rsid w:val="3C2C103C"/>
    <w:rsid w:val="3C3D691F"/>
    <w:rsid w:val="3C620DAD"/>
    <w:rsid w:val="3C6555C6"/>
    <w:rsid w:val="3C762163"/>
    <w:rsid w:val="3C7B5C2F"/>
    <w:rsid w:val="3C8F0B53"/>
    <w:rsid w:val="3C94738D"/>
    <w:rsid w:val="3CA60F1E"/>
    <w:rsid w:val="3CB51C7C"/>
    <w:rsid w:val="3CC529D5"/>
    <w:rsid w:val="3CDF1963"/>
    <w:rsid w:val="3CF67680"/>
    <w:rsid w:val="3CF84E87"/>
    <w:rsid w:val="3CFA7BCF"/>
    <w:rsid w:val="3D124C7C"/>
    <w:rsid w:val="3D163C6F"/>
    <w:rsid w:val="3D302F92"/>
    <w:rsid w:val="3D3C1AD6"/>
    <w:rsid w:val="3D565A02"/>
    <w:rsid w:val="3D601821"/>
    <w:rsid w:val="3D7769B1"/>
    <w:rsid w:val="3D976B91"/>
    <w:rsid w:val="3D9A7B75"/>
    <w:rsid w:val="3DB062B5"/>
    <w:rsid w:val="3DBA3300"/>
    <w:rsid w:val="3DC07CC5"/>
    <w:rsid w:val="3DC55B74"/>
    <w:rsid w:val="3DCE479D"/>
    <w:rsid w:val="3E0856DA"/>
    <w:rsid w:val="3E0C49CA"/>
    <w:rsid w:val="3E173705"/>
    <w:rsid w:val="3E1776D6"/>
    <w:rsid w:val="3E19311C"/>
    <w:rsid w:val="3E1E422E"/>
    <w:rsid w:val="3E2336E8"/>
    <w:rsid w:val="3E233EBA"/>
    <w:rsid w:val="3E27678B"/>
    <w:rsid w:val="3E4C0261"/>
    <w:rsid w:val="3E5B7827"/>
    <w:rsid w:val="3E666739"/>
    <w:rsid w:val="3E677536"/>
    <w:rsid w:val="3E6A64A8"/>
    <w:rsid w:val="3E7C54AB"/>
    <w:rsid w:val="3E975177"/>
    <w:rsid w:val="3EA563C3"/>
    <w:rsid w:val="3EBA03BE"/>
    <w:rsid w:val="3EE27212"/>
    <w:rsid w:val="3F010477"/>
    <w:rsid w:val="3F161729"/>
    <w:rsid w:val="3F17476F"/>
    <w:rsid w:val="3F1F268A"/>
    <w:rsid w:val="3F3F41F4"/>
    <w:rsid w:val="3F4D0BB6"/>
    <w:rsid w:val="3F501783"/>
    <w:rsid w:val="3F723B42"/>
    <w:rsid w:val="3F7401FB"/>
    <w:rsid w:val="3FA6082F"/>
    <w:rsid w:val="3FAE39E6"/>
    <w:rsid w:val="3FBE17E9"/>
    <w:rsid w:val="400C0663"/>
    <w:rsid w:val="400F71C0"/>
    <w:rsid w:val="40130311"/>
    <w:rsid w:val="40316D84"/>
    <w:rsid w:val="40566FAD"/>
    <w:rsid w:val="405C0C53"/>
    <w:rsid w:val="40605E53"/>
    <w:rsid w:val="407B7DA0"/>
    <w:rsid w:val="409505E6"/>
    <w:rsid w:val="409709EE"/>
    <w:rsid w:val="409F62DB"/>
    <w:rsid w:val="40C772B5"/>
    <w:rsid w:val="40D425FA"/>
    <w:rsid w:val="40DC085B"/>
    <w:rsid w:val="40E47361"/>
    <w:rsid w:val="40EF3FDA"/>
    <w:rsid w:val="41237FCC"/>
    <w:rsid w:val="412A4D4A"/>
    <w:rsid w:val="414B25BA"/>
    <w:rsid w:val="414E462A"/>
    <w:rsid w:val="4161190D"/>
    <w:rsid w:val="41662338"/>
    <w:rsid w:val="416D5F31"/>
    <w:rsid w:val="418F5C2A"/>
    <w:rsid w:val="41936CBE"/>
    <w:rsid w:val="419640C5"/>
    <w:rsid w:val="419E520D"/>
    <w:rsid w:val="41A44299"/>
    <w:rsid w:val="41A96758"/>
    <w:rsid w:val="41AF3F17"/>
    <w:rsid w:val="41B83615"/>
    <w:rsid w:val="41C427BD"/>
    <w:rsid w:val="41D7086B"/>
    <w:rsid w:val="41DC0537"/>
    <w:rsid w:val="41EB305A"/>
    <w:rsid w:val="41EF7B0A"/>
    <w:rsid w:val="41F5513A"/>
    <w:rsid w:val="420F49A9"/>
    <w:rsid w:val="421D794D"/>
    <w:rsid w:val="4220695A"/>
    <w:rsid w:val="42234A0D"/>
    <w:rsid w:val="42255492"/>
    <w:rsid w:val="42346AEE"/>
    <w:rsid w:val="42441741"/>
    <w:rsid w:val="42696EA9"/>
    <w:rsid w:val="426F27F5"/>
    <w:rsid w:val="42713C3B"/>
    <w:rsid w:val="42940B58"/>
    <w:rsid w:val="429563F3"/>
    <w:rsid w:val="429F267A"/>
    <w:rsid w:val="42AE7DF1"/>
    <w:rsid w:val="42C24FB3"/>
    <w:rsid w:val="42C443A5"/>
    <w:rsid w:val="42CE6A68"/>
    <w:rsid w:val="42D03998"/>
    <w:rsid w:val="42D62C99"/>
    <w:rsid w:val="42E35D4F"/>
    <w:rsid w:val="42EE3B8C"/>
    <w:rsid w:val="42FC26FD"/>
    <w:rsid w:val="43062E63"/>
    <w:rsid w:val="431A0B57"/>
    <w:rsid w:val="435A77D0"/>
    <w:rsid w:val="437D505F"/>
    <w:rsid w:val="43AF1882"/>
    <w:rsid w:val="43B8315F"/>
    <w:rsid w:val="43CC3BA3"/>
    <w:rsid w:val="43F51C5C"/>
    <w:rsid w:val="44057323"/>
    <w:rsid w:val="44190D1F"/>
    <w:rsid w:val="44617135"/>
    <w:rsid w:val="446C0F3D"/>
    <w:rsid w:val="446F4CC4"/>
    <w:rsid w:val="447A0D74"/>
    <w:rsid w:val="448A44F4"/>
    <w:rsid w:val="448D54BC"/>
    <w:rsid w:val="44900BEF"/>
    <w:rsid w:val="4493705A"/>
    <w:rsid w:val="4498491D"/>
    <w:rsid w:val="449C3976"/>
    <w:rsid w:val="44C26500"/>
    <w:rsid w:val="44CB7EE2"/>
    <w:rsid w:val="44CC7119"/>
    <w:rsid w:val="44D5372B"/>
    <w:rsid w:val="44D835E9"/>
    <w:rsid w:val="44E937E8"/>
    <w:rsid w:val="44F35E73"/>
    <w:rsid w:val="45256458"/>
    <w:rsid w:val="457E1BB1"/>
    <w:rsid w:val="45F838C4"/>
    <w:rsid w:val="461C16A8"/>
    <w:rsid w:val="461E3F8F"/>
    <w:rsid w:val="46541BF6"/>
    <w:rsid w:val="46585C93"/>
    <w:rsid w:val="46585D87"/>
    <w:rsid w:val="46586496"/>
    <w:rsid w:val="465A1726"/>
    <w:rsid w:val="46621CE2"/>
    <w:rsid w:val="466775D6"/>
    <w:rsid w:val="466951F7"/>
    <w:rsid w:val="46761655"/>
    <w:rsid w:val="467634DE"/>
    <w:rsid w:val="4676574B"/>
    <w:rsid w:val="46891903"/>
    <w:rsid w:val="468C41FD"/>
    <w:rsid w:val="46A0593E"/>
    <w:rsid w:val="46AA20E5"/>
    <w:rsid w:val="46B64AE0"/>
    <w:rsid w:val="46B856B3"/>
    <w:rsid w:val="46C22A2F"/>
    <w:rsid w:val="47005D84"/>
    <w:rsid w:val="471B6E43"/>
    <w:rsid w:val="47211F80"/>
    <w:rsid w:val="47212FCF"/>
    <w:rsid w:val="47357B20"/>
    <w:rsid w:val="47392767"/>
    <w:rsid w:val="474E1184"/>
    <w:rsid w:val="475E2931"/>
    <w:rsid w:val="47617861"/>
    <w:rsid w:val="47701EFA"/>
    <w:rsid w:val="479D56E1"/>
    <w:rsid w:val="47A831A6"/>
    <w:rsid w:val="47BC39B2"/>
    <w:rsid w:val="47DA343E"/>
    <w:rsid w:val="47FD1FF2"/>
    <w:rsid w:val="481A15BB"/>
    <w:rsid w:val="48210747"/>
    <w:rsid w:val="48341980"/>
    <w:rsid w:val="48453D1E"/>
    <w:rsid w:val="484D25EF"/>
    <w:rsid w:val="485073D7"/>
    <w:rsid w:val="48696EE9"/>
    <w:rsid w:val="486D078F"/>
    <w:rsid w:val="48736C7D"/>
    <w:rsid w:val="4885314F"/>
    <w:rsid w:val="48870553"/>
    <w:rsid w:val="48906A2E"/>
    <w:rsid w:val="489912C1"/>
    <w:rsid w:val="489B75AE"/>
    <w:rsid w:val="48AE3C98"/>
    <w:rsid w:val="48B51858"/>
    <w:rsid w:val="48BE0D78"/>
    <w:rsid w:val="48C03684"/>
    <w:rsid w:val="48E76C17"/>
    <w:rsid w:val="48F46364"/>
    <w:rsid w:val="49035AAC"/>
    <w:rsid w:val="492742CA"/>
    <w:rsid w:val="492A18C2"/>
    <w:rsid w:val="49390082"/>
    <w:rsid w:val="49481685"/>
    <w:rsid w:val="49617139"/>
    <w:rsid w:val="4965518E"/>
    <w:rsid w:val="49746AE9"/>
    <w:rsid w:val="49777F77"/>
    <w:rsid w:val="49836F4E"/>
    <w:rsid w:val="49947E0D"/>
    <w:rsid w:val="49AE603B"/>
    <w:rsid w:val="49BF102A"/>
    <w:rsid w:val="49C113AB"/>
    <w:rsid w:val="49E11E45"/>
    <w:rsid w:val="49EE6042"/>
    <w:rsid w:val="49F52B5B"/>
    <w:rsid w:val="49FE4BE0"/>
    <w:rsid w:val="4A0C4F89"/>
    <w:rsid w:val="4A1427B1"/>
    <w:rsid w:val="4A1D18C5"/>
    <w:rsid w:val="4A1F42A0"/>
    <w:rsid w:val="4A2C5339"/>
    <w:rsid w:val="4A3029FE"/>
    <w:rsid w:val="4A323823"/>
    <w:rsid w:val="4A383D10"/>
    <w:rsid w:val="4A663657"/>
    <w:rsid w:val="4A7C30A5"/>
    <w:rsid w:val="4AB06582"/>
    <w:rsid w:val="4ABE67A2"/>
    <w:rsid w:val="4AC863C2"/>
    <w:rsid w:val="4AD44FF6"/>
    <w:rsid w:val="4ADD707E"/>
    <w:rsid w:val="4AE81303"/>
    <w:rsid w:val="4AEA5364"/>
    <w:rsid w:val="4AEF3B41"/>
    <w:rsid w:val="4AFB5F19"/>
    <w:rsid w:val="4B0571D1"/>
    <w:rsid w:val="4B0931D2"/>
    <w:rsid w:val="4B0C44D2"/>
    <w:rsid w:val="4B10574A"/>
    <w:rsid w:val="4B1911D4"/>
    <w:rsid w:val="4B2F326E"/>
    <w:rsid w:val="4B560422"/>
    <w:rsid w:val="4B6E0F66"/>
    <w:rsid w:val="4B7A3EB8"/>
    <w:rsid w:val="4B9A529A"/>
    <w:rsid w:val="4BAA06AD"/>
    <w:rsid w:val="4BAE5ACD"/>
    <w:rsid w:val="4BB57E86"/>
    <w:rsid w:val="4BDD0C35"/>
    <w:rsid w:val="4BED381C"/>
    <w:rsid w:val="4BFB4687"/>
    <w:rsid w:val="4BFE647F"/>
    <w:rsid w:val="4C043626"/>
    <w:rsid w:val="4C163158"/>
    <w:rsid w:val="4C206680"/>
    <w:rsid w:val="4C354979"/>
    <w:rsid w:val="4C377741"/>
    <w:rsid w:val="4C401EA3"/>
    <w:rsid w:val="4C46796D"/>
    <w:rsid w:val="4C474FA9"/>
    <w:rsid w:val="4C4B1286"/>
    <w:rsid w:val="4C4E499D"/>
    <w:rsid w:val="4C4F571F"/>
    <w:rsid w:val="4C63448E"/>
    <w:rsid w:val="4C6A31F1"/>
    <w:rsid w:val="4C7D4CAD"/>
    <w:rsid w:val="4C7E14EB"/>
    <w:rsid w:val="4C8928CC"/>
    <w:rsid w:val="4C9C5282"/>
    <w:rsid w:val="4CB06ADA"/>
    <w:rsid w:val="4CB57667"/>
    <w:rsid w:val="4CE25288"/>
    <w:rsid w:val="4CEC14AE"/>
    <w:rsid w:val="4CF13053"/>
    <w:rsid w:val="4CF45A72"/>
    <w:rsid w:val="4D175337"/>
    <w:rsid w:val="4D2563D8"/>
    <w:rsid w:val="4D3E754C"/>
    <w:rsid w:val="4D49731A"/>
    <w:rsid w:val="4D607F5D"/>
    <w:rsid w:val="4D8C4C76"/>
    <w:rsid w:val="4D8E4501"/>
    <w:rsid w:val="4D9752F2"/>
    <w:rsid w:val="4DB4287F"/>
    <w:rsid w:val="4DBD7011"/>
    <w:rsid w:val="4DC17EB2"/>
    <w:rsid w:val="4DC3214C"/>
    <w:rsid w:val="4DCC771F"/>
    <w:rsid w:val="4DD12EE9"/>
    <w:rsid w:val="4DFE28AF"/>
    <w:rsid w:val="4E331844"/>
    <w:rsid w:val="4E4057E5"/>
    <w:rsid w:val="4E4F2DD2"/>
    <w:rsid w:val="4E556D91"/>
    <w:rsid w:val="4E560C23"/>
    <w:rsid w:val="4E6E0A58"/>
    <w:rsid w:val="4E6F54E3"/>
    <w:rsid w:val="4E717BAA"/>
    <w:rsid w:val="4E7D5B4C"/>
    <w:rsid w:val="4E8507DF"/>
    <w:rsid w:val="4E9B6A10"/>
    <w:rsid w:val="4E9C3CEE"/>
    <w:rsid w:val="4EB802EE"/>
    <w:rsid w:val="4ECB3040"/>
    <w:rsid w:val="4ECC34A0"/>
    <w:rsid w:val="4EDC241A"/>
    <w:rsid w:val="4EF627C3"/>
    <w:rsid w:val="4F0E6D73"/>
    <w:rsid w:val="4F1919CF"/>
    <w:rsid w:val="4F1F1504"/>
    <w:rsid w:val="4F2F006B"/>
    <w:rsid w:val="4F400D68"/>
    <w:rsid w:val="4F447DF7"/>
    <w:rsid w:val="4F4B4F76"/>
    <w:rsid w:val="4F5503E5"/>
    <w:rsid w:val="4F6B1951"/>
    <w:rsid w:val="4F711468"/>
    <w:rsid w:val="4F731CD7"/>
    <w:rsid w:val="4F8176B3"/>
    <w:rsid w:val="4F8A043B"/>
    <w:rsid w:val="4F9624CA"/>
    <w:rsid w:val="4FAA486C"/>
    <w:rsid w:val="4FBC678F"/>
    <w:rsid w:val="4FCE538F"/>
    <w:rsid w:val="4FD72DF2"/>
    <w:rsid w:val="4FE610D8"/>
    <w:rsid w:val="4FE975BB"/>
    <w:rsid w:val="4FF976A6"/>
    <w:rsid w:val="5005507D"/>
    <w:rsid w:val="50136B65"/>
    <w:rsid w:val="501B06E8"/>
    <w:rsid w:val="50237EE4"/>
    <w:rsid w:val="502816DC"/>
    <w:rsid w:val="5044601E"/>
    <w:rsid w:val="50612669"/>
    <w:rsid w:val="506508B8"/>
    <w:rsid w:val="507418D0"/>
    <w:rsid w:val="509C2F38"/>
    <w:rsid w:val="50A13664"/>
    <w:rsid w:val="50B43DC9"/>
    <w:rsid w:val="50DE648B"/>
    <w:rsid w:val="50E96DAC"/>
    <w:rsid w:val="50F67994"/>
    <w:rsid w:val="51067731"/>
    <w:rsid w:val="510B5CEA"/>
    <w:rsid w:val="511B04B4"/>
    <w:rsid w:val="51303641"/>
    <w:rsid w:val="514F6923"/>
    <w:rsid w:val="51540A23"/>
    <w:rsid w:val="515732D7"/>
    <w:rsid w:val="51583225"/>
    <w:rsid w:val="515F5F6B"/>
    <w:rsid w:val="5169056D"/>
    <w:rsid w:val="517C1E1D"/>
    <w:rsid w:val="517D5F43"/>
    <w:rsid w:val="519418F5"/>
    <w:rsid w:val="519D1592"/>
    <w:rsid w:val="51B33CD5"/>
    <w:rsid w:val="51F7550C"/>
    <w:rsid w:val="51F815D0"/>
    <w:rsid w:val="51FD707F"/>
    <w:rsid w:val="521D02EA"/>
    <w:rsid w:val="521E1AF4"/>
    <w:rsid w:val="52291A54"/>
    <w:rsid w:val="52584322"/>
    <w:rsid w:val="52601883"/>
    <w:rsid w:val="52776D39"/>
    <w:rsid w:val="52963824"/>
    <w:rsid w:val="52CC43B0"/>
    <w:rsid w:val="52CE2A14"/>
    <w:rsid w:val="52E13330"/>
    <w:rsid w:val="52F4750D"/>
    <w:rsid w:val="53041064"/>
    <w:rsid w:val="53073A00"/>
    <w:rsid w:val="531D488E"/>
    <w:rsid w:val="53361D18"/>
    <w:rsid w:val="534D1C88"/>
    <w:rsid w:val="535846C5"/>
    <w:rsid w:val="535C4E2C"/>
    <w:rsid w:val="536C4D5D"/>
    <w:rsid w:val="53701FA8"/>
    <w:rsid w:val="537C612E"/>
    <w:rsid w:val="53A413FD"/>
    <w:rsid w:val="53A85447"/>
    <w:rsid w:val="53C10207"/>
    <w:rsid w:val="53D27CFA"/>
    <w:rsid w:val="53E174CF"/>
    <w:rsid w:val="53E863C0"/>
    <w:rsid w:val="53ED7A61"/>
    <w:rsid w:val="54167CB8"/>
    <w:rsid w:val="541B612C"/>
    <w:rsid w:val="54257668"/>
    <w:rsid w:val="543053AC"/>
    <w:rsid w:val="54426FFF"/>
    <w:rsid w:val="54460EE0"/>
    <w:rsid w:val="544C1CB4"/>
    <w:rsid w:val="54574729"/>
    <w:rsid w:val="5457767C"/>
    <w:rsid w:val="545E27D0"/>
    <w:rsid w:val="548C0CDE"/>
    <w:rsid w:val="549C419B"/>
    <w:rsid w:val="54A12C95"/>
    <w:rsid w:val="54AE33D5"/>
    <w:rsid w:val="54B77563"/>
    <w:rsid w:val="54C54137"/>
    <w:rsid w:val="54DD7E93"/>
    <w:rsid w:val="54E05ACE"/>
    <w:rsid w:val="54EA4DBE"/>
    <w:rsid w:val="5516778E"/>
    <w:rsid w:val="552926F8"/>
    <w:rsid w:val="55307238"/>
    <w:rsid w:val="553D4A78"/>
    <w:rsid w:val="554914FD"/>
    <w:rsid w:val="555C0B28"/>
    <w:rsid w:val="5564449D"/>
    <w:rsid w:val="55672ED5"/>
    <w:rsid w:val="557433E3"/>
    <w:rsid w:val="55787C88"/>
    <w:rsid w:val="55850EAC"/>
    <w:rsid w:val="55853BAD"/>
    <w:rsid w:val="55A87A4D"/>
    <w:rsid w:val="55AB3BD7"/>
    <w:rsid w:val="55B67F5B"/>
    <w:rsid w:val="55BB1F54"/>
    <w:rsid w:val="55BB37D7"/>
    <w:rsid w:val="55C35880"/>
    <w:rsid w:val="55CC020A"/>
    <w:rsid w:val="55D75336"/>
    <w:rsid w:val="55D825A2"/>
    <w:rsid w:val="55F8115C"/>
    <w:rsid w:val="562501E5"/>
    <w:rsid w:val="56444DED"/>
    <w:rsid w:val="56451DFC"/>
    <w:rsid w:val="5646687E"/>
    <w:rsid w:val="564E6152"/>
    <w:rsid w:val="56595740"/>
    <w:rsid w:val="565E1A6E"/>
    <w:rsid w:val="56667425"/>
    <w:rsid w:val="567E7035"/>
    <w:rsid w:val="5680415C"/>
    <w:rsid w:val="568B0CAF"/>
    <w:rsid w:val="568F089E"/>
    <w:rsid w:val="568F6954"/>
    <w:rsid w:val="569A0546"/>
    <w:rsid w:val="56B27CEC"/>
    <w:rsid w:val="56B96811"/>
    <w:rsid w:val="56E74BB6"/>
    <w:rsid w:val="56EC1FB3"/>
    <w:rsid w:val="571F0829"/>
    <w:rsid w:val="5751210C"/>
    <w:rsid w:val="57606858"/>
    <w:rsid w:val="5762493B"/>
    <w:rsid w:val="576A5A78"/>
    <w:rsid w:val="5777602B"/>
    <w:rsid w:val="5792724F"/>
    <w:rsid w:val="57940AEE"/>
    <w:rsid w:val="579D3D15"/>
    <w:rsid w:val="57BD72CD"/>
    <w:rsid w:val="57DF70C3"/>
    <w:rsid w:val="57F65CFA"/>
    <w:rsid w:val="580064AE"/>
    <w:rsid w:val="58020B12"/>
    <w:rsid w:val="580F5325"/>
    <w:rsid w:val="58152BCD"/>
    <w:rsid w:val="58333212"/>
    <w:rsid w:val="5843658C"/>
    <w:rsid w:val="584E6C44"/>
    <w:rsid w:val="586A251C"/>
    <w:rsid w:val="587B7297"/>
    <w:rsid w:val="588C1BB4"/>
    <w:rsid w:val="589B3ACF"/>
    <w:rsid w:val="58A42C71"/>
    <w:rsid w:val="58A567FA"/>
    <w:rsid w:val="58AF7882"/>
    <w:rsid w:val="58BA7CD3"/>
    <w:rsid w:val="58BB3785"/>
    <w:rsid w:val="58BE4617"/>
    <w:rsid w:val="58DA7A6B"/>
    <w:rsid w:val="58F27897"/>
    <w:rsid w:val="58F5356A"/>
    <w:rsid w:val="59041C2E"/>
    <w:rsid w:val="59125A1B"/>
    <w:rsid w:val="594B3673"/>
    <w:rsid w:val="59591390"/>
    <w:rsid w:val="59766EF8"/>
    <w:rsid w:val="598B57B8"/>
    <w:rsid w:val="59A26D79"/>
    <w:rsid w:val="59AB1D63"/>
    <w:rsid w:val="59B8795F"/>
    <w:rsid w:val="59C0317F"/>
    <w:rsid w:val="59D86AD1"/>
    <w:rsid w:val="59D91151"/>
    <w:rsid w:val="5A0B0538"/>
    <w:rsid w:val="5A0B1001"/>
    <w:rsid w:val="5A19489E"/>
    <w:rsid w:val="5A2101D8"/>
    <w:rsid w:val="5A671421"/>
    <w:rsid w:val="5A723286"/>
    <w:rsid w:val="5A816DF7"/>
    <w:rsid w:val="5A990BE1"/>
    <w:rsid w:val="5A9F4025"/>
    <w:rsid w:val="5AB715A2"/>
    <w:rsid w:val="5AB85FB8"/>
    <w:rsid w:val="5ADA4446"/>
    <w:rsid w:val="5AED0810"/>
    <w:rsid w:val="5AF1428D"/>
    <w:rsid w:val="5AF90CBB"/>
    <w:rsid w:val="5B010392"/>
    <w:rsid w:val="5B047F24"/>
    <w:rsid w:val="5B0870E2"/>
    <w:rsid w:val="5B157119"/>
    <w:rsid w:val="5B157660"/>
    <w:rsid w:val="5B2712CA"/>
    <w:rsid w:val="5B344A74"/>
    <w:rsid w:val="5B553927"/>
    <w:rsid w:val="5B6C5A02"/>
    <w:rsid w:val="5B6E5D02"/>
    <w:rsid w:val="5B7B08B8"/>
    <w:rsid w:val="5B7C5832"/>
    <w:rsid w:val="5B81031A"/>
    <w:rsid w:val="5B9F7BF5"/>
    <w:rsid w:val="5BA753DD"/>
    <w:rsid w:val="5BA7770D"/>
    <w:rsid w:val="5BB2482C"/>
    <w:rsid w:val="5BB61E49"/>
    <w:rsid w:val="5BB66AC2"/>
    <w:rsid w:val="5BE875A2"/>
    <w:rsid w:val="5BF42A7D"/>
    <w:rsid w:val="5C094335"/>
    <w:rsid w:val="5C33638C"/>
    <w:rsid w:val="5C4321AA"/>
    <w:rsid w:val="5C4C3FEF"/>
    <w:rsid w:val="5C8E3C0B"/>
    <w:rsid w:val="5CAB40FC"/>
    <w:rsid w:val="5CB15F0C"/>
    <w:rsid w:val="5CB53A8C"/>
    <w:rsid w:val="5CDF6FD3"/>
    <w:rsid w:val="5D060149"/>
    <w:rsid w:val="5D08408A"/>
    <w:rsid w:val="5D197766"/>
    <w:rsid w:val="5D2D7221"/>
    <w:rsid w:val="5D331608"/>
    <w:rsid w:val="5D4B0CC3"/>
    <w:rsid w:val="5D5F284B"/>
    <w:rsid w:val="5D821214"/>
    <w:rsid w:val="5D885BFE"/>
    <w:rsid w:val="5D971F42"/>
    <w:rsid w:val="5DBA0B8E"/>
    <w:rsid w:val="5DD452D3"/>
    <w:rsid w:val="5DF41B4B"/>
    <w:rsid w:val="5DFD1B19"/>
    <w:rsid w:val="5E1E65C5"/>
    <w:rsid w:val="5E2421CE"/>
    <w:rsid w:val="5E2619EE"/>
    <w:rsid w:val="5E28473D"/>
    <w:rsid w:val="5E350338"/>
    <w:rsid w:val="5E3F1A29"/>
    <w:rsid w:val="5E555474"/>
    <w:rsid w:val="5E60403C"/>
    <w:rsid w:val="5E6B4F9A"/>
    <w:rsid w:val="5E9A7300"/>
    <w:rsid w:val="5E9D759C"/>
    <w:rsid w:val="5EA26613"/>
    <w:rsid w:val="5EA35494"/>
    <w:rsid w:val="5EA36914"/>
    <w:rsid w:val="5EAD504F"/>
    <w:rsid w:val="5EB6352B"/>
    <w:rsid w:val="5EC81C53"/>
    <w:rsid w:val="5EEE4899"/>
    <w:rsid w:val="5EFD38D4"/>
    <w:rsid w:val="5F1679F8"/>
    <w:rsid w:val="5F1F09ED"/>
    <w:rsid w:val="5F1F61E7"/>
    <w:rsid w:val="5F3761BC"/>
    <w:rsid w:val="5F4841F3"/>
    <w:rsid w:val="5F573FC6"/>
    <w:rsid w:val="5F5D5033"/>
    <w:rsid w:val="5F6050E3"/>
    <w:rsid w:val="5F6C2BE8"/>
    <w:rsid w:val="5F7F7718"/>
    <w:rsid w:val="5F895201"/>
    <w:rsid w:val="5F90158F"/>
    <w:rsid w:val="5F9E4168"/>
    <w:rsid w:val="5FA21E7F"/>
    <w:rsid w:val="5FB21330"/>
    <w:rsid w:val="5FB22B59"/>
    <w:rsid w:val="5FBE3D53"/>
    <w:rsid w:val="5FBE7477"/>
    <w:rsid w:val="5FD76CEB"/>
    <w:rsid w:val="5FDD56AB"/>
    <w:rsid w:val="5FE77E01"/>
    <w:rsid w:val="5FF40FDE"/>
    <w:rsid w:val="600A3142"/>
    <w:rsid w:val="60207D3A"/>
    <w:rsid w:val="602A2C39"/>
    <w:rsid w:val="60330091"/>
    <w:rsid w:val="603E4482"/>
    <w:rsid w:val="606105C7"/>
    <w:rsid w:val="606B4565"/>
    <w:rsid w:val="60887769"/>
    <w:rsid w:val="609436B6"/>
    <w:rsid w:val="60993679"/>
    <w:rsid w:val="60A06636"/>
    <w:rsid w:val="60A32AC2"/>
    <w:rsid w:val="60AB32AD"/>
    <w:rsid w:val="60AB62AF"/>
    <w:rsid w:val="60BC17A8"/>
    <w:rsid w:val="60CC06FC"/>
    <w:rsid w:val="60D16514"/>
    <w:rsid w:val="60D72211"/>
    <w:rsid w:val="6102649B"/>
    <w:rsid w:val="6114637E"/>
    <w:rsid w:val="61302078"/>
    <w:rsid w:val="61481E60"/>
    <w:rsid w:val="614A5F8B"/>
    <w:rsid w:val="614D1C72"/>
    <w:rsid w:val="61525037"/>
    <w:rsid w:val="6160298C"/>
    <w:rsid w:val="61680F3F"/>
    <w:rsid w:val="616E6914"/>
    <w:rsid w:val="617175BA"/>
    <w:rsid w:val="617717A2"/>
    <w:rsid w:val="618513F0"/>
    <w:rsid w:val="618B19C4"/>
    <w:rsid w:val="618B7F05"/>
    <w:rsid w:val="618E7115"/>
    <w:rsid w:val="619B1992"/>
    <w:rsid w:val="61AA3C9E"/>
    <w:rsid w:val="61AE0FE9"/>
    <w:rsid w:val="61BE6B51"/>
    <w:rsid w:val="61C042C7"/>
    <w:rsid w:val="61C269F3"/>
    <w:rsid w:val="61CA5B89"/>
    <w:rsid w:val="61CC00FD"/>
    <w:rsid w:val="61D7448F"/>
    <w:rsid w:val="61F07C54"/>
    <w:rsid w:val="62010FB2"/>
    <w:rsid w:val="62171630"/>
    <w:rsid w:val="62314240"/>
    <w:rsid w:val="62336AF6"/>
    <w:rsid w:val="624964FF"/>
    <w:rsid w:val="624E65EF"/>
    <w:rsid w:val="6262081E"/>
    <w:rsid w:val="626B676F"/>
    <w:rsid w:val="626B7426"/>
    <w:rsid w:val="62722898"/>
    <w:rsid w:val="627921C5"/>
    <w:rsid w:val="628D6E1A"/>
    <w:rsid w:val="62B95844"/>
    <w:rsid w:val="62C128EA"/>
    <w:rsid w:val="62C720F2"/>
    <w:rsid w:val="62DC28D9"/>
    <w:rsid w:val="62E76E72"/>
    <w:rsid w:val="62ED054C"/>
    <w:rsid w:val="62FE002B"/>
    <w:rsid w:val="63035C19"/>
    <w:rsid w:val="63193AF0"/>
    <w:rsid w:val="63227380"/>
    <w:rsid w:val="633C41E6"/>
    <w:rsid w:val="63710CA5"/>
    <w:rsid w:val="637A2A12"/>
    <w:rsid w:val="637F2A9C"/>
    <w:rsid w:val="63940857"/>
    <w:rsid w:val="63C96C77"/>
    <w:rsid w:val="63CC7270"/>
    <w:rsid w:val="63D13AFC"/>
    <w:rsid w:val="63D24E69"/>
    <w:rsid w:val="63D925D4"/>
    <w:rsid w:val="63E06480"/>
    <w:rsid w:val="63E51FF1"/>
    <w:rsid w:val="63E65F3C"/>
    <w:rsid w:val="63ED3C51"/>
    <w:rsid w:val="63F47903"/>
    <w:rsid w:val="64121AAE"/>
    <w:rsid w:val="641D0136"/>
    <w:rsid w:val="64255D9A"/>
    <w:rsid w:val="64314C42"/>
    <w:rsid w:val="64380874"/>
    <w:rsid w:val="643C2A39"/>
    <w:rsid w:val="6458077B"/>
    <w:rsid w:val="64683F66"/>
    <w:rsid w:val="64795F73"/>
    <w:rsid w:val="647C7510"/>
    <w:rsid w:val="6489616F"/>
    <w:rsid w:val="648F1FD7"/>
    <w:rsid w:val="64981873"/>
    <w:rsid w:val="64AD69BB"/>
    <w:rsid w:val="64B25095"/>
    <w:rsid w:val="64B55208"/>
    <w:rsid w:val="64D35A40"/>
    <w:rsid w:val="64D61334"/>
    <w:rsid w:val="64DD34C1"/>
    <w:rsid w:val="64F62954"/>
    <w:rsid w:val="651957F2"/>
    <w:rsid w:val="652778CE"/>
    <w:rsid w:val="6533703C"/>
    <w:rsid w:val="655E60E4"/>
    <w:rsid w:val="65753E56"/>
    <w:rsid w:val="657E67F4"/>
    <w:rsid w:val="657F13FA"/>
    <w:rsid w:val="65924AE3"/>
    <w:rsid w:val="6596597B"/>
    <w:rsid w:val="659E4D25"/>
    <w:rsid w:val="65A1369B"/>
    <w:rsid w:val="65A400F1"/>
    <w:rsid w:val="65A70D5D"/>
    <w:rsid w:val="65BB4EFF"/>
    <w:rsid w:val="65D045CA"/>
    <w:rsid w:val="65DD1729"/>
    <w:rsid w:val="65DD2D5B"/>
    <w:rsid w:val="65FA5C14"/>
    <w:rsid w:val="6602536C"/>
    <w:rsid w:val="66046C3A"/>
    <w:rsid w:val="66263787"/>
    <w:rsid w:val="66322067"/>
    <w:rsid w:val="663A54D0"/>
    <w:rsid w:val="665C51D3"/>
    <w:rsid w:val="66625493"/>
    <w:rsid w:val="66642557"/>
    <w:rsid w:val="66870961"/>
    <w:rsid w:val="668C711C"/>
    <w:rsid w:val="668D5F6E"/>
    <w:rsid w:val="669D2A72"/>
    <w:rsid w:val="66BC3E9D"/>
    <w:rsid w:val="66CB4976"/>
    <w:rsid w:val="66ED7BEB"/>
    <w:rsid w:val="66F105FD"/>
    <w:rsid w:val="66FC1D8A"/>
    <w:rsid w:val="67066F0F"/>
    <w:rsid w:val="672060AD"/>
    <w:rsid w:val="672D473D"/>
    <w:rsid w:val="6748654D"/>
    <w:rsid w:val="674F3600"/>
    <w:rsid w:val="675301C3"/>
    <w:rsid w:val="67542261"/>
    <w:rsid w:val="675C2F83"/>
    <w:rsid w:val="67637C0E"/>
    <w:rsid w:val="6768412B"/>
    <w:rsid w:val="677545D1"/>
    <w:rsid w:val="67813321"/>
    <w:rsid w:val="679723BC"/>
    <w:rsid w:val="67B71B0A"/>
    <w:rsid w:val="67BC29F9"/>
    <w:rsid w:val="67BE0830"/>
    <w:rsid w:val="67E01142"/>
    <w:rsid w:val="67F767DA"/>
    <w:rsid w:val="68293249"/>
    <w:rsid w:val="68504BBC"/>
    <w:rsid w:val="686723C8"/>
    <w:rsid w:val="68751271"/>
    <w:rsid w:val="687D3787"/>
    <w:rsid w:val="687F6F66"/>
    <w:rsid w:val="688636EB"/>
    <w:rsid w:val="689221AA"/>
    <w:rsid w:val="68A32D72"/>
    <w:rsid w:val="68C25927"/>
    <w:rsid w:val="68D55659"/>
    <w:rsid w:val="68EA0967"/>
    <w:rsid w:val="691B615D"/>
    <w:rsid w:val="692B778F"/>
    <w:rsid w:val="69321316"/>
    <w:rsid w:val="693537A5"/>
    <w:rsid w:val="693629AA"/>
    <w:rsid w:val="693B108F"/>
    <w:rsid w:val="694C0B4E"/>
    <w:rsid w:val="6950367A"/>
    <w:rsid w:val="695318DC"/>
    <w:rsid w:val="695636EF"/>
    <w:rsid w:val="6963160F"/>
    <w:rsid w:val="69817459"/>
    <w:rsid w:val="698F1ED3"/>
    <w:rsid w:val="69977D5D"/>
    <w:rsid w:val="69A943C9"/>
    <w:rsid w:val="69AD3AAF"/>
    <w:rsid w:val="69BD698E"/>
    <w:rsid w:val="69C55654"/>
    <w:rsid w:val="69E40610"/>
    <w:rsid w:val="69F23775"/>
    <w:rsid w:val="69FB39B0"/>
    <w:rsid w:val="6A081B43"/>
    <w:rsid w:val="6A0A0CCB"/>
    <w:rsid w:val="6A161420"/>
    <w:rsid w:val="6A1916E8"/>
    <w:rsid w:val="6A4106D9"/>
    <w:rsid w:val="6A5B1426"/>
    <w:rsid w:val="6A7405DA"/>
    <w:rsid w:val="6A786156"/>
    <w:rsid w:val="6A80423B"/>
    <w:rsid w:val="6A9514DB"/>
    <w:rsid w:val="6A9D0CCA"/>
    <w:rsid w:val="6A9F47D6"/>
    <w:rsid w:val="6AA5288D"/>
    <w:rsid w:val="6AA802D4"/>
    <w:rsid w:val="6AAA1760"/>
    <w:rsid w:val="6AB57E83"/>
    <w:rsid w:val="6AC93C06"/>
    <w:rsid w:val="6AE41E5A"/>
    <w:rsid w:val="6AE77B49"/>
    <w:rsid w:val="6AE960EC"/>
    <w:rsid w:val="6B151B77"/>
    <w:rsid w:val="6B315F58"/>
    <w:rsid w:val="6B333A77"/>
    <w:rsid w:val="6B671C03"/>
    <w:rsid w:val="6B797A58"/>
    <w:rsid w:val="6B8842FC"/>
    <w:rsid w:val="6B942F63"/>
    <w:rsid w:val="6B961D15"/>
    <w:rsid w:val="6BC0189F"/>
    <w:rsid w:val="6BD47FA0"/>
    <w:rsid w:val="6BD92F30"/>
    <w:rsid w:val="6BD93FFD"/>
    <w:rsid w:val="6C094566"/>
    <w:rsid w:val="6C114BB5"/>
    <w:rsid w:val="6C1A6E24"/>
    <w:rsid w:val="6C220BF4"/>
    <w:rsid w:val="6C2F5423"/>
    <w:rsid w:val="6C416B61"/>
    <w:rsid w:val="6C626321"/>
    <w:rsid w:val="6C695F03"/>
    <w:rsid w:val="6C6B2C27"/>
    <w:rsid w:val="6C750178"/>
    <w:rsid w:val="6C754AA5"/>
    <w:rsid w:val="6C923DD9"/>
    <w:rsid w:val="6C9245FD"/>
    <w:rsid w:val="6CAF227C"/>
    <w:rsid w:val="6CB12781"/>
    <w:rsid w:val="6CFA1266"/>
    <w:rsid w:val="6D0957CB"/>
    <w:rsid w:val="6D2916E0"/>
    <w:rsid w:val="6D2F6762"/>
    <w:rsid w:val="6D397CF6"/>
    <w:rsid w:val="6D460DB4"/>
    <w:rsid w:val="6D493749"/>
    <w:rsid w:val="6D556D18"/>
    <w:rsid w:val="6D5C3238"/>
    <w:rsid w:val="6D5E4DF5"/>
    <w:rsid w:val="6D657DB2"/>
    <w:rsid w:val="6D706646"/>
    <w:rsid w:val="6D805E9F"/>
    <w:rsid w:val="6D930F89"/>
    <w:rsid w:val="6DA51BE8"/>
    <w:rsid w:val="6DA75543"/>
    <w:rsid w:val="6DAB2FD8"/>
    <w:rsid w:val="6DAD045A"/>
    <w:rsid w:val="6DB70232"/>
    <w:rsid w:val="6DC31C60"/>
    <w:rsid w:val="6DC84A67"/>
    <w:rsid w:val="6DCE7483"/>
    <w:rsid w:val="6DD5205D"/>
    <w:rsid w:val="6DE43566"/>
    <w:rsid w:val="6DE51520"/>
    <w:rsid w:val="6DED4174"/>
    <w:rsid w:val="6DFA4A4B"/>
    <w:rsid w:val="6E0553EF"/>
    <w:rsid w:val="6E0E0AA3"/>
    <w:rsid w:val="6E1B49EB"/>
    <w:rsid w:val="6E223126"/>
    <w:rsid w:val="6E5D155C"/>
    <w:rsid w:val="6E6B55D8"/>
    <w:rsid w:val="6E735DED"/>
    <w:rsid w:val="6E7B0607"/>
    <w:rsid w:val="6E830E26"/>
    <w:rsid w:val="6E8A5415"/>
    <w:rsid w:val="6E9208FC"/>
    <w:rsid w:val="6E9B092A"/>
    <w:rsid w:val="6E9D346E"/>
    <w:rsid w:val="6EA94F25"/>
    <w:rsid w:val="6EB22A8D"/>
    <w:rsid w:val="6EB828F7"/>
    <w:rsid w:val="6EC076D9"/>
    <w:rsid w:val="6EC36E66"/>
    <w:rsid w:val="6ED0321D"/>
    <w:rsid w:val="6ED20EF7"/>
    <w:rsid w:val="6F261E6B"/>
    <w:rsid w:val="6F28482B"/>
    <w:rsid w:val="6F3A0977"/>
    <w:rsid w:val="6F5F1D54"/>
    <w:rsid w:val="6F674B28"/>
    <w:rsid w:val="6F6B5954"/>
    <w:rsid w:val="6F6F010F"/>
    <w:rsid w:val="6F7D30FD"/>
    <w:rsid w:val="6F9042BE"/>
    <w:rsid w:val="6F9F696C"/>
    <w:rsid w:val="6FAB0025"/>
    <w:rsid w:val="6FC01B59"/>
    <w:rsid w:val="6FCF086C"/>
    <w:rsid w:val="6FDA62E0"/>
    <w:rsid w:val="6FED4928"/>
    <w:rsid w:val="6FF16451"/>
    <w:rsid w:val="700D116A"/>
    <w:rsid w:val="70116C48"/>
    <w:rsid w:val="702E2458"/>
    <w:rsid w:val="70323601"/>
    <w:rsid w:val="703C2718"/>
    <w:rsid w:val="704D4EBA"/>
    <w:rsid w:val="70552917"/>
    <w:rsid w:val="70587CDF"/>
    <w:rsid w:val="705C720E"/>
    <w:rsid w:val="706122F3"/>
    <w:rsid w:val="707D79B3"/>
    <w:rsid w:val="70956B1D"/>
    <w:rsid w:val="70AE6ACC"/>
    <w:rsid w:val="70BC6088"/>
    <w:rsid w:val="70C52E1D"/>
    <w:rsid w:val="70CF7723"/>
    <w:rsid w:val="70D7010C"/>
    <w:rsid w:val="70EB033E"/>
    <w:rsid w:val="70F6409F"/>
    <w:rsid w:val="71294A6F"/>
    <w:rsid w:val="71303092"/>
    <w:rsid w:val="7131436A"/>
    <w:rsid w:val="71344D7F"/>
    <w:rsid w:val="71492108"/>
    <w:rsid w:val="716311E0"/>
    <w:rsid w:val="716926BF"/>
    <w:rsid w:val="716B451F"/>
    <w:rsid w:val="71737C4D"/>
    <w:rsid w:val="71777A76"/>
    <w:rsid w:val="717847D2"/>
    <w:rsid w:val="71794835"/>
    <w:rsid w:val="71814499"/>
    <w:rsid w:val="71895BC9"/>
    <w:rsid w:val="71C0022D"/>
    <w:rsid w:val="71CE18BD"/>
    <w:rsid w:val="71D11460"/>
    <w:rsid w:val="71D9671A"/>
    <w:rsid w:val="71DD7CD4"/>
    <w:rsid w:val="71F02D65"/>
    <w:rsid w:val="71F5393B"/>
    <w:rsid w:val="724D6106"/>
    <w:rsid w:val="7258143A"/>
    <w:rsid w:val="727473F1"/>
    <w:rsid w:val="72751356"/>
    <w:rsid w:val="728C32F7"/>
    <w:rsid w:val="728F6B6A"/>
    <w:rsid w:val="7295562D"/>
    <w:rsid w:val="72AB5D2C"/>
    <w:rsid w:val="72B20E22"/>
    <w:rsid w:val="72B969AA"/>
    <w:rsid w:val="72BB15FB"/>
    <w:rsid w:val="72D2098F"/>
    <w:rsid w:val="72D41C11"/>
    <w:rsid w:val="72E714E9"/>
    <w:rsid w:val="72E955C3"/>
    <w:rsid w:val="730C0B6B"/>
    <w:rsid w:val="730D2275"/>
    <w:rsid w:val="73162E0B"/>
    <w:rsid w:val="732B05EE"/>
    <w:rsid w:val="733F2281"/>
    <w:rsid w:val="734357A3"/>
    <w:rsid w:val="734C4894"/>
    <w:rsid w:val="734D521E"/>
    <w:rsid w:val="734D7007"/>
    <w:rsid w:val="73607F8D"/>
    <w:rsid w:val="73622AB4"/>
    <w:rsid w:val="736F6611"/>
    <w:rsid w:val="738D0E98"/>
    <w:rsid w:val="73925829"/>
    <w:rsid w:val="73A64E87"/>
    <w:rsid w:val="73A85382"/>
    <w:rsid w:val="73AD53B0"/>
    <w:rsid w:val="73C25724"/>
    <w:rsid w:val="73CC7250"/>
    <w:rsid w:val="73EB78AB"/>
    <w:rsid w:val="73EE7CBA"/>
    <w:rsid w:val="73FD20BF"/>
    <w:rsid w:val="741313E1"/>
    <w:rsid w:val="74212919"/>
    <w:rsid w:val="74222486"/>
    <w:rsid w:val="743B44E2"/>
    <w:rsid w:val="7455080C"/>
    <w:rsid w:val="74604A23"/>
    <w:rsid w:val="74663FD3"/>
    <w:rsid w:val="74894D8E"/>
    <w:rsid w:val="74A16262"/>
    <w:rsid w:val="74C604AB"/>
    <w:rsid w:val="74E32882"/>
    <w:rsid w:val="74F20990"/>
    <w:rsid w:val="75112918"/>
    <w:rsid w:val="75180183"/>
    <w:rsid w:val="752F0E14"/>
    <w:rsid w:val="752F1261"/>
    <w:rsid w:val="753212B7"/>
    <w:rsid w:val="75340829"/>
    <w:rsid w:val="75363E40"/>
    <w:rsid w:val="75662985"/>
    <w:rsid w:val="756E3E33"/>
    <w:rsid w:val="758510F9"/>
    <w:rsid w:val="75A763BE"/>
    <w:rsid w:val="75C74FCD"/>
    <w:rsid w:val="75E02339"/>
    <w:rsid w:val="75EC7F94"/>
    <w:rsid w:val="75F027BD"/>
    <w:rsid w:val="75F10BC9"/>
    <w:rsid w:val="75FF3327"/>
    <w:rsid w:val="76010FF3"/>
    <w:rsid w:val="76071EE7"/>
    <w:rsid w:val="76092B2B"/>
    <w:rsid w:val="76137985"/>
    <w:rsid w:val="763121A2"/>
    <w:rsid w:val="763975C1"/>
    <w:rsid w:val="76450EAC"/>
    <w:rsid w:val="76615F37"/>
    <w:rsid w:val="767B2D5C"/>
    <w:rsid w:val="7680517B"/>
    <w:rsid w:val="76915408"/>
    <w:rsid w:val="7694220C"/>
    <w:rsid w:val="76A74B7B"/>
    <w:rsid w:val="76AA173E"/>
    <w:rsid w:val="76B87269"/>
    <w:rsid w:val="76D032D7"/>
    <w:rsid w:val="76D070D8"/>
    <w:rsid w:val="76D90EED"/>
    <w:rsid w:val="76ED7924"/>
    <w:rsid w:val="76FA5988"/>
    <w:rsid w:val="7703232C"/>
    <w:rsid w:val="770B0A1F"/>
    <w:rsid w:val="77135A70"/>
    <w:rsid w:val="772E0C91"/>
    <w:rsid w:val="773455DB"/>
    <w:rsid w:val="774B684F"/>
    <w:rsid w:val="776F4607"/>
    <w:rsid w:val="778470DB"/>
    <w:rsid w:val="779D3303"/>
    <w:rsid w:val="77D313C5"/>
    <w:rsid w:val="77DB2F8C"/>
    <w:rsid w:val="77EF378E"/>
    <w:rsid w:val="77EF59C9"/>
    <w:rsid w:val="781C0054"/>
    <w:rsid w:val="782E78C6"/>
    <w:rsid w:val="782F6495"/>
    <w:rsid w:val="78337809"/>
    <w:rsid w:val="783852E5"/>
    <w:rsid w:val="78431512"/>
    <w:rsid w:val="78474509"/>
    <w:rsid w:val="784813F3"/>
    <w:rsid w:val="786E79C9"/>
    <w:rsid w:val="78722290"/>
    <w:rsid w:val="787B0EEE"/>
    <w:rsid w:val="789757DC"/>
    <w:rsid w:val="789C27C4"/>
    <w:rsid w:val="78A202A6"/>
    <w:rsid w:val="78A31FA9"/>
    <w:rsid w:val="78AF158F"/>
    <w:rsid w:val="78C031FB"/>
    <w:rsid w:val="78DB0671"/>
    <w:rsid w:val="78EC2030"/>
    <w:rsid w:val="78EC6165"/>
    <w:rsid w:val="78FF0775"/>
    <w:rsid w:val="79131871"/>
    <w:rsid w:val="791764F9"/>
    <w:rsid w:val="79295C5E"/>
    <w:rsid w:val="792C3CC3"/>
    <w:rsid w:val="79343B9A"/>
    <w:rsid w:val="79404655"/>
    <w:rsid w:val="79432076"/>
    <w:rsid w:val="794E7666"/>
    <w:rsid w:val="794F19DC"/>
    <w:rsid w:val="79634F37"/>
    <w:rsid w:val="79680772"/>
    <w:rsid w:val="797109A1"/>
    <w:rsid w:val="7975724C"/>
    <w:rsid w:val="79762679"/>
    <w:rsid w:val="797E4C56"/>
    <w:rsid w:val="797F19DD"/>
    <w:rsid w:val="79940A8D"/>
    <w:rsid w:val="79A34431"/>
    <w:rsid w:val="79AC7665"/>
    <w:rsid w:val="79AD0462"/>
    <w:rsid w:val="79AF2D67"/>
    <w:rsid w:val="79C11821"/>
    <w:rsid w:val="7A157600"/>
    <w:rsid w:val="7A1676A9"/>
    <w:rsid w:val="7A237550"/>
    <w:rsid w:val="7A2B4062"/>
    <w:rsid w:val="7A301BC0"/>
    <w:rsid w:val="7A45640E"/>
    <w:rsid w:val="7A47018A"/>
    <w:rsid w:val="7A4803D4"/>
    <w:rsid w:val="7A50030D"/>
    <w:rsid w:val="7A5B6548"/>
    <w:rsid w:val="7A775674"/>
    <w:rsid w:val="7A7C2CCB"/>
    <w:rsid w:val="7AA863E4"/>
    <w:rsid w:val="7AAE131C"/>
    <w:rsid w:val="7AC33B19"/>
    <w:rsid w:val="7ACA365C"/>
    <w:rsid w:val="7ACD64B1"/>
    <w:rsid w:val="7AE255E3"/>
    <w:rsid w:val="7B074573"/>
    <w:rsid w:val="7B0E7412"/>
    <w:rsid w:val="7B154249"/>
    <w:rsid w:val="7B1A43DC"/>
    <w:rsid w:val="7B1E3125"/>
    <w:rsid w:val="7B2A4649"/>
    <w:rsid w:val="7B314894"/>
    <w:rsid w:val="7B3F5296"/>
    <w:rsid w:val="7B5E64AD"/>
    <w:rsid w:val="7B6571BF"/>
    <w:rsid w:val="7B6663EE"/>
    <w:rsid w:val="7B883716"/>
    <w:rsid w:val="7B9177B5"/>
    <w:rsid w:val="7BA8463D"/>
    <w:rsid w:val="7BAE00E1"/>
    <w:rsid w:val="7BCC34BB"/>
    <w:rsid w:val="7BDD0B3A"/>
    <w:rsid w:val="7BDD2CA6"/>
    <w:rsid w:val="7BE46B94"/>
    <w:rsid w:val="7C1A3034"/>
    <w:rsid w:val="7C1E509F"/>
    <w:rsid w:val="7C1F33ED"/>
    <w:rsid w:val="7C284DF7"/>
    <w:rsid w:val="7C3168E4"/>
    <w:rsid w:val="7C420F7D"/>
    <w:rsid w:val="7C8C7163"/>
    <w:rsid w:val="7C93598C"/>
    <w:rsid w:val="7CAA2398"/>
    <w:rsid w:val="7CBB0B0E"/>
    <w:rsid w:val="7CC56860"/>
    <w:rsid w:val="7CCA21F6"/>
    <w:rsid w:val="7CCB13DE"/>
    <w:rsid w:val="7CF6447E"/>
    <w:rsid w:val="7CFD3F78"/>
    <w:rsid w:val="7D0518B2"/>
    <w:rsid w:val="7D241298"/>
    <w:rsid w:val="7D244F65"/>
    <w:rsid w:val="7D245A26"/>
    <w:rsid w:val="7D2C64CD"/>
    <w:rsid w:val="7D2F2CB3"/>
    <w:rsid w:val="7D40289C"/>
    <w:rsid w:val="7D7A261B"/>
    <w:rsid w:val="7D82501A"/>
    <w:rsid w:val="7D87415D"/>
    <w:rsid w:val="7D9F7C46"/>
    <w:rsid w:val="7DA432D0"/>
    <w:rsid w:val="7DB46328"/>
    <w:rsid w:val="7DC33DCC"/>
    <w:rsid w:val="7DD60205"/>
    <w:rsid w:val="7DE30DA9"/>
    <w:rsid w:val="7DFB4295"/>
    <w:rsid w:val="7E031E22"/>
    <w:rsid w:val="7E0D30FD"/>
    <w:rsid w:val="7E153DAE"/>
    <w:rsid w:val="7E1C6A67"/>
    <w:rsid w:val="7E3B7441"/>
    <w:rsid w:val="7E433917"/>
    <w:rsid w:val="7E4A0BC6"/>
    <w:rsid w:val="7E5F2D47"/>
    <w:rsid w:val="7E7C284E"/>
    <w:rsid w:val="7E95770C"/>
    <w:rsid w:val="7EB5566C"/>
    <w:rsid w:val="7EB65845"/>
    <w:rsid w:val="7EC33443"/>
    <w:rsid w:val="7ECF1018"/>
    <w:rsid w:val="7EDB2702"/>
    <w:rsid w:val="7EEA4DCA"/>
    <w:rsid w:val="7EF96FBE"/>
    <w:rsid w:val="7F0536FA"/>
    <w:rsid w:val="7F2B7DFF"/>
    <w:rsid w:val="7F391860"/>
    <w:rsid w:val="7F3E67A9"/>
    <w:rsid w:val="7F4B282B"/>
    <w:rsid w:val="7F4C62F3"/>
    <w:rsid w:val="7F5645A3"/>
    <w:rsid w:val="7F5C3E43"/>
    <w:rsid w:val="7F6650FA"/>
    <w:rsid w:val="7F760E1A"/>
    <w:rsid w:val="7F76761D"/>
    <w:rsid w:val="7F7C37B5"/>
    <w:rsid w:val="7F8C7B2F"/>
    <w:rsid w:val="7FA41488"/>
    <w:rsid w:val="7FB753C0"/>
    <w:rsid w:val="7FD02D01"/>
    <w:rsid w:val="7FD9257A"/>
    <w:rsid w:val="7FF750D6"/>
    <w:rsid w:val="FAAFF9EB"/>
    <w:rsid w:val="FDE63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5">
    <w:name w:val="heading 2"/>
    <w:basedOn w:val="1"/>
    <w:next w:val="6"/>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style>
  <w:style w:type="paragraph" w:styleId="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Normal Indent"/>
    <w:basedOn w:val="1"/>
    <w:qFormat/>
    <w:uiPriority w:val="0"/>
    <w:pPr>
      <w:autoSpaceDE w:val="0"/>
      <w:autoSpaceDN w:val="0"/>
      <w:adjustRightInd w:val="0"/>
      <w:spacing w:after="0" w:line="315" w:lineRule="atLeast"/>
      <w:ind w:firstLine="420"/>
      <w:jc w:val="left"/>
    </w:pPr>
    <w:rPr>
      <w:rFonts w:ascii="KaiTi_GB2312" w:hAnsi="Times New Roman" w:eastAsia="KaiTi_GB2312" w:cs="Times New Roman"/>
      <w:kern w:val="0"/>
      <w:sz w:val="28"/>
      <w:szCs w:val="20"/>
    </w:rPr>
  </w:style>
  <w:style w:type="paragraph" w:styleId="7">
    <w:name w:val="Plain Text"/>
    <w:basedOn w:val="1"/>
    <w:qFormat/>
    <w:uiPriority w:val="0"/>
    <w:rPr>
      <w:rFonts w:ascii="宋体" w:hAnsi="Courier New"/>
      <w:szCs w:val="2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0">
    <w:name w:val="toc 2"/>
    <w:basedOn w:val="1"/>
    <w:next w:val="1"/>
    <w:qFormat/>
    <w:uiPriority w:val="0"/>
    <w:pPr>
      <w:spacing w:beforeLines="50" w:afterLines="50" w:line="360" w:lineRule="auto"/>
      <w:ind w:left="200"/>
    </w:pPr>
    <w:rPr>
      <w:smallCaps/>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table" w:styleId="14">
    <w:name w:val="Table Theme"/>
    <w:basedOn w:val="13"/>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正文首行缩进 21"/>
    <w:basedOn w:val="17"/>
    <w:next w:val="1"/>
    <w:qFormat/>
    <w:uiPriority w:val="0"/>
  </w:style>
  <w:style w:type="paragraph" w:customStyle="1" w:styleId="17">
    <w:name w:val="正文文本缩进1"/>
    <w:basedOn w:val="1"/>
    <w:qFormat/>
    <w:uiPriority w:val="0"/>
    <w:pPr>
      <w:autoSpaceDE w:val="0"/>
      <w:autoSpaceDN w:val="0"/>
      <w:spacing w:line="360" w:lineRule="auto"/>
      <w:ind w:firstLine="420" w:firstLineChars="200"/>
    </w:pPr>
    <w:rPr>
      <w:rFonts w:ascii="宋体" w:hAnsi="宋体"/>
      <w:szCs w:val="21"/>
    </w:rPr>
  </w:style>
  <w:style w:type="paragraph" w:customStyle="1" w:styleId="18">
    <w:name w:val="1"/>
    <w:basedOn w:val="1"/>
    <w:next w:val="7"/>
    <w:qFormat/>
    <w:uiPriority w:val="0"/>
    <w:rPr>
      <w:rFonts w:ascii="宋体" w:hAnsi="Courier New"/>
      <w:szCs w:val="20"/>
    </w:rPr>
  </w:style>
  <w:style w:type="character" w:customStyle="1" w:styleId="19">
    <w:name w:val="font41"/>
    <w:basedOn w:val="15"/>
    <w:qFormat/>
    <w:uiPriority w:val="0"/>
    <w:rPr>
      <w:rFonts w:hint="eastAsia" w:ascii="微软雅黑" w:hAnsi="微软雅黑" w:eastAsia="微软雅黑" w:cs="微软雅黑"/>
      <w:color w:val="000000"/>
      <w:sz w:val="24"/>
      <w:szCs w:val="24"/>
      <w:u w:val="none"/>
    </w:rPr>
  </w:style>
  <w:style w:type="character" w:customStyle="1" w:styleId="20">
    <w:name w:val="font31"/>
    <w:basedOn w:val="15"/>
    <w:qFormat/>
    <w:uiPriority w:val="0"/>
    <w:rPr>
      <w:rFonts w:hint="eastAsia" w:ascii="微软雅黑" w:hAnsi="微软雅黑" w:eastAsia="微软雅黑" w:cs="微软雅黑"/>
      <w:color w:val="000000"/>
      <w:sz w:val="24"/>
      <w:szCs w:val="24"/>
      <w:u w:val="none"/>
    </w:rPr>
  </w:style>
  <w:style w:type="character" w:customStyle="1" w:styleId="21">
    <w:name w:val="font71"/>
    <w:basedOn w:val="15"/>
    <w:qFormat/>
    <w:uiPriority w:val="0"/>
    <w:rPr>
      <w:rFonts w:hint="eastAsia" w:ascii="微软雅黑" w:hAnsi="微软雅黑" w:eastAsia="微软雅黑" w:cs="微软雅黑"/>
      <w:color w:val="FF0000"/>
      <w:sz w:val="24"/>
      <w:szCs w:val="24"/>
      <w:u w:val="none"/>
    </w:rPr>
  </w:style>
  <w:style w:type="character" w:customStyle="1" w:styleId="22">
    <w:name w:val="font61"/>
    <w:basedOn w:val="15"/>
    <w:qFormat/>
    <w:uiPriority w:val="0"/>
    <w:rPr>
      <w:rFonts w:hint="eastAsia" w:ascii="微软雅黑" w:hAnsi="微软雅黑" w:eastAsia="微软雅黑" w:cs="微软雅黑"/>
      <w:color w:val="000000"/>
      <w:sz w:val="24"/>
      <w:szCs w:val="24"/>
      <w:u w:val="none"/>
    </w:rPr>
  </w:style>
  <w:style w:type="character" w:customStyle="1" w:styleId="23">
    <w:name w:val="font91"/>
    <w:basedOn w:val="15"/>
    <w:uiPriority w:val="0"/>
    <w:rPr>
      <w:rFonts w:ascii="宋体" w:hAnsi="宋体" w:eastAsia="宋体" w:cs="宋体"/>
      <w:b/>
      <w:bCs/>
      <w:color w:val="000000"/>
      <w:sz w:val="18"/>
      <w:szCs w:val="18"/>
      <w:u w:val="none"/>
    </w:rPr>
  </w:style>
  <w:style w:type="character" w:customStyle="1" w:styleId="24">
    <w:name w:val="font101"/>
    <w:basedOn w:val="15"/>
    <w:uiPriority w:val="0"/>
    <w:rPr>
      <w:rFonts w:hint="default" w:ascii="Arial" w:hAnsi="Arial" w:cs="Arial"/>
      <w:b/>
      <w:bCs/>
      <w:color w:val="000000"/>
      <w:sz w:val="18"/>
      <w:szCs w:val="18"/>
      <w:u w:val="none"/>
    </w:rPr>
  </w:style>
  <w:style w:type="character" w:customStyle="1" w:styleId="25">
    <w:name w:val="font112"/>
    <w:basedOn w:val="15"/>
    <w:uiPriority w:val="0"/>
    <w:rPr>
      <w:rFonts w:ascii="宋体" w:hAnsi="宋体" w:eastAsia="宋体" w:cs="宋体"/>
      <w:color w:val="000000"/>
      <w:sz w:val="18"/>
      <w:szCs w:val="18"/>
      <w:u w:val="none"/>
    </w:rPr>
  </w:style>
  <w:style w:type="character" w:customStyle="1" w:styleId="26">
    <w:name w:val="font121"/>
    <w:basedOn w:val="15"/>
    <w:uiPriority w:val="0"/>
    <w:rPr>
      <w:rFonts w:hint="default" w:ascii="Arial" w:hAnsi="Arial" w:cs="Arial"/>
      <w:color w:val="000000"/>
      <w:sz w:val="18"/>
      <w:szCs w:val="18"/>
      <w:u w:val="none"/>
    </w:rPr>
  </w:style>
  <w:style w:type="character" w:customStyle="1" w:styleId="27">
    <w:name w:val="font131"/>
    <w:basedOn w:val="15"/>
    <w:uiPriority w:val="0"/>
    <w:rPr>
      <w:rFonts w:hint="eastAsia" w:ascii="宋体-简" w:hAnsi="宋体-简" w:eastAsia="宋体-简" w:cs="宋体-简"/>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2810</Words>
  <Characters>3153</Characters>
  <Lines>28</Lines>
  <Paragraphs>8</Paragraphs>
  <TotalTime>10</TotalTime>
  <ScaleCrop>false</ScaleCrop>
  <LinksUpToDate>false</LinksUpToDate>
  <CharactersWithSpaces>3350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2023-05-11T22:29:00Z</dcterms:created>
  <dc:creator>钟敏婷</dc:creator>
  <cp:lastModifiedBy>玉婷</cp:lastModifiedBy>
  <cp:lastPrinted>2023-11-17T02:50:21Z</cp:lastPrinted>
  <dcterms:modified xsi:type="dcterms:W3CDTF">2023-11-17T02:50:51Z</dcterms:modified>
  <dc:title>2023年茂南荔枝系列营销行动项目搭建及执行服务</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5AA2A55266ED42148DE247BE6BEF2A44_13</vt:lpwstr>
  </property>
</Properties>
</file>