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3"/>
        </w:tabs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附件2：评</w:t>
      </w:r>
      <w:r>
        <w:rPr>
          <w:rFonts w:hint="eastAsia"/>
          <w:b/>
          <w:bCs/>
          <w:sz w:val="30"/>
          <w:szCs w:val="30"/>
          <w:lang w:val="en-US" w:eastAsia="zh-CN"/>
        </w:rPr>
        <w:t>审</w:t>
      </w:r>
      <w:r>
        <w:rPr>
          <w:rFonts w:hint="eastAsia"/>
          <w:b/>
          <w:bCs/>
          <w:sz w:val="30"/>
          <w:szCs w:val="30"/>
        </w:rPr>
        <w:t>标准</w:t>
      </w:r>
    </w:p>
    <w:p>
      <w:pPr>
        <w:pStyle w:val="11"/>
      </w:pPr>
    </w:p>
    <w:tbl>
      <w:tblPr>
        <w:tblStyle w:val="7"/>
        <w:tblW w:w="9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064"/>
        <w:gridCol w:w="758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内容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分值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同类项目经验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对供应商自2020年至今（以合同签订日期为准）具备的同类服务项目执行经验进行评分，每提供1个得5分，本项最高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b/>
                <w:szCs w:val="21"/>
              </w:rPr>
              <w:t>需要合同或委托协议关键页复印件，不提供不得分</w:t>
            </w:r>
            <w:r>
              <w:rPr>
                <w:rFonts w:hint="eastAsia"/>
                <w:szCs w:val="21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项目团队成员情况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根据供应商提供的项目团队成员情况进行评审：供应商需提供项目执行团队名单，人员配置合理齐全。</w:t>
            </w: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①承诺专职服务团队为8人以上(不含8人)的，得10分；</w:t>
            </w:r>
            <w:bookmarkStart w:id="0" w:name="_GoBack"/>
            <w:bookmarkEnd w:id="0"/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②承诺专职服务团队为3-8人之间的，得6分；</w:t>
            </w: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③承诺专职服务团队3人以下的，不得分。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【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提供人员经社保局盖章的2022年11月至今至少1个月的本单位缴纳社保的证明材料，否则不得分。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执行服务</w:t>
            </w:r>
            <w:r>
              <w:rPr>
                <w:rFonts w:hint="eastAsia" w:ascii="宋体" w:hAnsi="宋体" w:cs="宋体"/>
                <w:szCs w:val="21"/>
              </w:rPr>
              <w:t>方案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根据采购人需求，提供活动搭建服务方案；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符合本项目实际情况，可执行性高，完全满足并优于采购需求得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Cs w:val="21"/>
              </w:rPr>
              <w:t>分；完全满足采购需求得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szCs w:val="21"/>
              </w:rPr>
              <w:t>分；不能完全满足采购需求得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分,未提供不得分。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响应材料制作规范性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提交本项目响应文件完全满足项目需求，资料提供优于公告要求，认真制作并胶装成册的，得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分；资料提供符合公告要求并胶装成册的，得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分；基本满足公告要求，材料不够完善，不胶装的，不得分。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报价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autoSpaceDE w:val="0"/>
              <w:autoSpaceDN w:val="0"/>
              <w:spacing w:line="276" w:lineRule="auto"/>
              <w:ind w:right="191"/>
              <w:rPr>
                <w:rFonts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最低报价的供应商得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分，其余报价依次递减5分，报价由低到高，排名不到前五的，均得0分。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3OWU3YTk2MmMxOTBhOWM3ZjdlNjM4MGRlMzYyOTIifQ=="/>
  </w:docVars>
  <w:rsids>
    <w:rsidRoot w:val="517953C4"/>
    <w:rsid w:val="00182B8B"/>
    <w:rsid w:val="001C1EEF"/>
    <w:rsid w:val="00564E65"/>
    <w:rsid w:val="008C0C24"/>
    <w:rsid w:val="00AE1352"/>
    <w:rsid w:val="00D820FB"/>
    <w:rsid w:val="00E127C2"/>
    <w:rsid w:val="00E167D5"/>
    <w:rsid w:val="02516018"/>
    <w:rsid w:val="028B18FB"/>
    <w:rsid w:val="03196F07"/>
    <w:rsid w:val="041201CF"/>
    <w:rsid w:val="06AC0092"/>
    <w:rsid w:val="0760142D"/>
    <w:rsid w:val="08D87384"/>
    <w:rsid w:val="09555CA4"/>
    <w:rsid w:val="09D12633"/>
    <w:rsid w:val="0A945772"/>
    <w:rsid w:val="0B4F502B"/>
    <w:rsid w:val="0B5B795F"/>
    <w:rsid w:val="0BE316EB"/>
    <w:rsid w:val="0DF20A80"/>
    <w:rsid w:val="0EB36461"/>
    <w:rsid w:val="11CD7C16"/>
    <w:rsid w:val="121F2ECD"/>
    <w:rsid w:val="135A334F"/>
    <w:rsid w:val="135B0E75"/>
    <w:rsid w:val="141B7885"/>
    <w:rsid w:val="142F2BA6"/>
    <w:rsid w:val="17E42C20"/>
    <w:rsid w:val="183A19CE"/>
    <w:rsid w:val="18850ED8"/>
    <w:rsid w:val="1C5859E2"/>
    <w:rsid w:val="218617B3"/>
    <w:rsid w:val="22121299"/>
    <w:rsid w:val="22D401B1"/>
    <w:rsid w:val="23810484"/>
    <w:rsid w:val="26AA7CF2"/>
    <w:rsid w:val="26C164C3"/>
    <w:rsid w:val="28444E89"/>
    <w:rsid w:val="3001355D"/>
    <w:rsid w:val="31DE56FB"/>
    <w:rsid w:val="332954FA"/>
    <w:rsid w:val="33970240"/>
    <w:rsid w:val="34525CD3"/>
    <w:rsid w:val="37343D3E"/>
    <w:rsid w:val="3B015911"/>
    <w:rsid w:val="3BEC7246"/>
    <w:rsid w:val="3BFC2D20"/>
    <w:rsid w:val="3C6924BB"/>
    <w:rsid w:val="3CE7690E"/>
    <w:rsid w:val="3CEC29BB"/>
    <w:rsid w:val="3F410424"/>
    <w:rsid w:val="40D213E4"/>
    <w:rsid w:val="414C57E9"/>
    <w:rsid w:val="415B2FE7"/>
    <w:rsid w:val="41CE08E1"/>
    <w:rsid w:val="422B5D33"/>
    <w:rsid w:val="44FB2AC6"/>
    <w:rsid w:val="46DC584E"/>
    <w:rsid w:val="471F398D"/>
    <w:rsid w:val="4732714E"/>
    <w:rsid w:val="48BC3733"/>
    <w:rsid w:val="4A914BA1"/>
    <w:rsid w:val="4ABA5EA6"/>
    <w:rsid w:val="4DBA440F"/>
    <w:rsid w:val="4DC1579E"/>
    <w:rsid w:val="4DC5753B"/>
    <w:rsid w:val="4F661791"/>
    <w:rsid w:val="50371D47"/>
    <w:rsid w:val="50F639B0"/>
    <w:rsid w:val="517953C4"/>
    <w:rsid w:val="51855C50"/>
    <w:rsid w:val="52376050"/>
    <w:rsid w:val="558725DF"/>
    <w:rsid w:val="577613A7"/>
    <w:rsid w:val="57AE7A4C"/>
    <w:rsid w:val="59A246D5"/>
    <w:rsid w:val="5A5F25C6"/>
    <w:rsid w:val="5C702869"/>
    <w:rsid w:val="5CA7542C"/>
    <w:rsid w:val="60594478"/>
    <w:rsid w:val="62B15989"/>
    <w:rsid w:val="646D3B32"/>
    <w:rsid w:val="65371580"/>
    <w:rsid w:val="67E67E83"/>
    <w:rsid w:val="69894F6A"/>
    <w:rsid w:val="6E6E2CBD"/>
    <w:rsid w:val="6F26325B"/>
    <w:rsid w:val="6F4A519B"/>
    <w:rsid w:val="6FBD3C00"/>
    <w:rsid w:val="71F94C57"/>
    <w:rsid w:val="722F289D"/>
    <w:rsid w:val="7295497F"/>
    <w:rsid w:val="73A94432"/>
    <w:rsid w:val="74776010"/>
    <w:rsid w:val="75F45E61"/>
    <w:rsid w:val="77EF61A0"/>
    <w:rsid w:val="78B10039"/>
    <w:rsid w:val="78BD4775"/>
    <w:rsid w:val="79A82583"/>
    <w:rsid w:val="7A9E7C24"/>
    <w:rsid w:val="7B580C40"/>
    <w:rsid w:val="7DF82266"/>
    <w:rsid w:val="7E3E580F"/>
    <w:rsid w:val="7FD34D39"/>
    <w:rsid w:val="B6DF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customStyle="1" w:styleId="3">
    <w:name w:val="Body Text Indent"/>
    <w:basedOn w:val="1"/>
    <w:qFormat/>
    <w:uiPriority w:val="0"/>
    <w:pPr>
      <w:autoSpaceDE w:val="0"/>
      <w:autoSpaceDN w:val="0"/>
      <w:spacing w:line="360" w:lineRule="auto"/>
      <w:ind w:firstLine="420" w:firstLineChars="200"/>
    </w:pPr>
    <w:rPr>
      <w:rFonts w:ascii="宋体" w:hAnsi="宋体"/>
      <w:szCs w:val="21"/>
    </w:r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eastAsia="楷体_GB2312"/>
      <w:kern w:val="0"/>
      <w:sz w:val="28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customStyle="1" w:styleId="9">
    <w:name w:val="正文首行缩进 21"/>
    <w:basedOn w:val="10"/>
    <w:next w:val="1"/>
    <w:qFormat/>
    <w:uiPriority w:val="0"/>
  </w:style>
  <w:style w:type="paragraph" w:customStyle="1" w:styleId="10">
    <w:name w:val="正文文本缩进1"/>
    <w:basedOn w:val="1"/>
    <w:qFormat/>
    <w:uiPriority w:val="0"/>
    <w:pPr>
      <w:autoSpaceDE w:val="0"/>
      <w:autoSpaceDN w:val="0"/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1">
    <w:name w:val="Body Text First Indent 21"/>
    <w:basedOn w:val="12"/>
    <w:next w:val="1"/>
    <w:qFormat/>
    <w:uiPriority w:val="0"/>
  </w:style>
  <w:style w:type="paragraph" w:customStyle="1" w:styleId="12">
    <w:name w:val="Body Text Indent1"/>
    <w:basedOn w:val="1"/>
    <w:qFormat/>
    <w:uiPriority w:val="0"/>
    <w:pPr>
      <w:autoSpaceDE w:val="0"/>
      <w:autoSpaceDN w:val="0"/>
      <w:spacing w:line="360" w:lineRule="auto"/>
      <w:ind w:firstLine="420" w:firstLineChars="200"/>
    </w:pPr>
    <w:rPr>
      <w:rFonts w:ascii="宋体" w:hAnsi="宋体"/>
      <w:szCs w:val="21"/>
    </w:rPr>
  </w:style>
  <w:style w:type="character" w:customStyle="1" w:styleId="13">
    <w:name w:val="无"/>
    <w:qFormat/>
    <w:uiPriority w:val="0"/>
  </w:style>
  <w:style w:type="paragraph" w:styleId="14">
    <w:name w:val="List Paragraph"/>
    <w:basedOn w:val="1"/>
    <w:unhideWhenUsed/>
    <w:qFormat/>
    <w:uiPriority w:val="0"/>
    <w:pPr>
      <w:ind w:firstLine="420" w:firstLineChars="200"/>
    </w:pPr>
  </w:style>
  <w:style w:type="paragraph" w:customStyle="1" w:styleId="15">
    <w:name w:val="Table Paragraph"/>
    <w:basedOn w:val="16"/>
    <w:qFormat/>
    <w:uiPriority w:val="1"/>
    <w:pPr>
      <w:wordWrap/>
      <w:spacing w:line="240" w:lineRule="auto"/>
      <w:jc w:val="left"/>
    </w:pPr>
    <w:rPr>
      <w:rFonts w:ascii="等线" w:hAnsi="等线" w:eastAsia="等线"/>
      <w:kern w:val="0"/>
      <w:sz w:val="22"/>
      <w:lang w:eastAsia="en-US"/>
    </w:rPr>
  </w:style>
  <w:style w:type="paragraph" w:customStyle="1" w:styleId="16">
    <w:name w:val="正文_1"/>
    <w:qFormat/>
    <w:uiPriority w:val="0"/>
    <w:pPr>
      <w:widowControl w:val="0"/>
      <w:wordWrap w:val="0"/>
      <w:spacing w:line="400" w:lineRule="exact"/>
      <w:contextualSpacing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505</Words>
  <Characters>525</Characters>
  <Lines>4</Lines>
  <Paragraphs>1</Paragraphs>
  <TotalTime>1</TotalTime>
  <ScaleCrop>false</ScaleCrop>
  <LinksUpToDate>false</LinksUpToDate>
  <CharactersWithSpaces>525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2023-11-25T04:27:00Z</dcterms:created>
  <dc:creator>崔蔚</dc:creator>
  <cp:lastModifiedBy>玉婷</cp:lastModifiedBy>
  <cp:lastPrinted>2023-11-30T05:55:38Z</cp:lastPrinted>
  <dcterms:modified xsi:type="dcterms:W3CDTF">2023-11-30T05:55:42Z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B3D8AFE9D71D4050AC09C20EED12254B_13</vt:lpwstr>
  </property>
</Properties>
</file>