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spacing w:val="40"/>
          <w:sz w:val="52"/>
        </w:rPr>
        <w:t>行业主题演讲及宣传</w:t>
      </w:r>
      <w:r>
        <w:rPr>
          <w:rFonts w:hint="eastAsia" w:ascii="黑体" w:hAnsi="黑体" w:eastAsia="黑体"/>
          <w:spacing w:val="40"/>
          <w:sz w:val="52"/>
          <w:lang w:val="en-US" w:eastAsia="zh-CN"/>
        </w:rPr>
        <w:t>活动</w:t>
      </w:r>
      <w:r>
        <w:rPr>
          <w:rFonts w:hint="eastAsia" w:ascii="黑体" w:hAnsi="黑体" w:eastAsia="黑体"/>
          <w:spacing w:val="40"/>
          <w:sz w:val="52"/>
        </w:rPr>
        <w:t>项目报价函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项目编号：ND240</w:t>
      </w:r>
      <w:r>
        <w:rPr>
          <w:rFonts w:hint="eastAsia" w:ascii="黑体" w:hAnsi="黑体" w:eastAsia="黑体"/>
          <w:spacing w:val="40"/>
          <w:sz w:val="44"/>
          <w:szCs w:val="44"/>
          <w:lang w:val="en-US" w:eastAsia="zh-CN"/>
        </w:rPr>
        <w:t>5</w:t>
      </w:r>
      <w:r>
        <w:rPr>
          <w:rFonts w:hint="eastAsia" w:ascii="黑体" w:hAnsi="黑体" w:eastAsia="黑体"/>
          <w:spacing w:val="40"/>
          <w:sz w:val="44"/>
          <w:szCs w:val="44"/>
        </w:rPr>
        <w:t>002</w:t>
      </w:r>
      <w:r>
        <w:rPr>
          <w:rFonts w:hint="eastAsia" w:ascii="黑体" w:hAnsi="黑体" w:eastAsia="黑体"/>
          <w:spacing w:val="40"/>
          <w:sz w:val="44"/>
          <w:szCs w:val="44"/>
          <w:lang w:val="en-US" w:eastAsia="zh-CN"/>
        </w:rPr>
        <w:t>6</w:t>
      </w:r>
      <w:r>
        <w:rPr>
          <w:rFonts w:hint="eastAsia" w:ascii="黑体" w:hAnsi="黑体" w:eastAsia="黑体"/>
          <w:spacing w:val="40"/>
          <w:sz w:val="44"/>
          <w:szCs w:val="44"/>
        </w:rPr>
        <w:t>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经认真阅读行业主题演讲及宣传活动项目采购公告及附件（项目编号：</w:t>
      </w:r>
      <w:r>
        <w:rPr>
          <w:rFonts w:hint="eastAsia"/>
          <w:bCs/>
          <w:sz w:val="24"/>
          <w:u w:val="single"/>
        </w:rPr>
        <w:t>ND240</w:t>
      </w:r>
      <w:r>
        <w:rPr>
          <w:rFonts w:hint="eastAsia"/>
          <w:bCs/>
          <w:sz w:val="24"/>
          <w:u w:val="single"/>
          <w:lang w:val="en-US" w:eastAsia="zh-CN"/>
        </w:rPr>
        <w:t>5</w:t>
      </w:r>
      <w:r>
        <w:rPr>
          <w:rFonts w:hint="eastAsia"/>
          <w:bCs/>
          <w:sz w:val="24"/>
          <w:u w:val="single"/>
        </w:rPr>
        <w:t>002</w:t>
      </w:r>
      <w:r>
        <w:rPr>
          <w:rFonts w:hint="eastAsia"/>
          <w:bCs/>
          <w:sz w:val="24"/>
          <w:u w:val="single"/>
          <w:lang w:val="en-US" w:eastAsia="zh-CN"/>
        </w:rPr>
        <w:t>6</w:t>
      </w:r>
      <w:r>
        <w:rPr>
          <w:rFonts w:hint="eastAsia"/>
          <w:bCs/>
          <w:sz w:val="24"/>
          <w:u w:val="single"/>
        </w:rPr>
        <w:t>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pPr>
              <w:ind w:firstLine="480" w:firstLineChars="200"/>
              <w:rPr>
                <w:rFonts w:ascii="宋体" w:hAnsi="宋体" w:cs="仿宋"/>
                <w:sz w:val="24"/>
              </w:rPr>
            </w:pPr>
            <w:r>
              <w:rPr>
                <w:rFonts w:hint="eastAsia" w:ascii="宋体" w:hAnsi="宋体" w:cs="仿宋"/>
                <w:sz w:val="24"/>
              </w:rPr>
              <w:t>1.服务期限：以实际签订合同时间为准。</w:t>
            </w:r>
          </w:p>
          <w:p>
            <w:pPr>
              <w:ind w:firstLine="480" w:firstLineChars="200"/>
              <w:rPr>
                <w:rFonts w:ascii="宋体" w:hAnsi="宋体" w:cs="仿宋"/>
                <w:color w:val="auto"/>
                <w:sz w:val="24"/>
              </w:rPr>
            </w:pPr>
            <w:r>
              <w:rPr>
                <w:rFonts w:hint="eastAsia" w:ascii="宋体" w:hAnsi="宋体" w:cs="仿宋"/>
                <w:color w:val="auto"/>
                <w:sz w:val="24"/>
              </w:rPr>
              <w:t>2.服务地点：</w:t>
            </w:r>
            <w:r>
              <w:rPr>
                <w:rFonts w:hint="eastAsia" w:ascii="宋体" w:hAnsi="宋体" w:cs="仿宋"/>
                <w:color w:val="auto"/>
                <w:sz w:val="24"/>
                <w:lang w:val="en-US" w:eastAsia="zh-CN"/>
              </w:rPr>
              <w:t>广州市</w:t>
            </w:r>
            <w:r>
              <w:rPr>
                <w:rFonts w:hint="eastAsia" w:ascii="宋体" w:hAnsi="宋体" w:cs="仿宋"/>
                <w:color w:val="auto"/>
                <w:sz w:val="24"/>
              </w:rPr>
              <w:t>。</w:t>
            </w:r>
          </w:p>
          <w:p>
            <w:pPr>
              <w:ind w:firstLine="480" w:firstLineChars="200"/>
              <w:rPr>
                <w:rFonts w:ascii="宋体" w:hAnsi="宋体" w:cs="仿宋"/>
                <w:color w:val="auto"/>
                <w:sz w:val="24"/>
              </w:rPr>
            </w:pPr>
            <w:r>
              <w:rPr>
                <w:rFonts w:hint="eastAsia" w:ascii="宋体" w:hAnsi="宋体" w:cs="仿宋"/>
                <w:color w:val="auto"/>
                <w:sz w:val="24"/>
              </w:rPr>
              <w:t>3.付款方式：预留合同总额的30%，在项目验收通过后支付。</w:t>
            </w:r>
          </w:p>
          <w:p>
            <w:pPr>
              <w:ind w:firstLine="480" w:firstLineChars="200"/>
              <w:rPr>
                <w:rFonts w:ascii="宋体" w:hAnsi="宋体" w:cs="仿宋"/>
                <w:sz w:val="24"/>
              </w:rPr>
            </w:pPr>
            <w:r>
              <w:rPr>
                <w:rFonts w:hint="eastAsia" w:ascii="宋体" w:hAnsi="宋体" w:cs="仿宋"/>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经认真阅读行业主题演讲及宣传活动项目采购公告及附件（项目编号：ND240</w:t>
      </w:r>
      <w:r>
        <w:rPr>
          <w:rFonts w:hint="eastAsia" w:cs="宋体"/>
          <w:bCs/>
          <w:sz w:val="24"/>
          <w:lang w:val="en-US" w:eastAsia="zh-CN"/>
        </w:rPr>
        <w:t>5</w:t>
      </w:r>
      <w:r>
        <w:rPr>
          <w:rFonts w:hint="eastAsia" w:cs="宋体"/>
          <w:bCs/>
          <w:sz w:val="24"/>
        </w:rPr>
        <w:t>002</w:t>
      </w:r>
      <w:r>
        <w:rPr>
          <w:rFonts w:hint="eastAsia" w:cs="宋体"/>
          <w:bCs/>
          <w:sz w:val="24"/>
          <w:lang w:val="en-US" w:eastAsia="zh-CN"/>
        </w:rPr>
        <w:t>6</w:t>
      </w:r>
      <w:r>
        <w:rPr>
          <w:rFonts w:hint="eastAsia" w:cs="宋体"/>
          <w:bCs/>
          <w:sz w:val="24"/>
        </w:rPr>
        <w:t>GZ）我方已完全了解本项目的商务与技术要求，承诺按照采购文件的要求提供产品和服务，报价如下。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tbl>
      <w:tblPr>
        <w:tblStyle w:val="3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3"/>
        <w:gridCol w:w="1058"/>
        <w:gridCol w:w="4027"/>
        <w:gridCol w:w="769"/>
        <w:gridCol w:w="845"/>
        <w:gridCol w:w="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4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1058"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名称</w:t>
            </w:r>
          </w:p>
        </w:tc>
        <w:tc>
          <w:tcPr>
            <w:tcW w:w="402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说明</w:t>
            </w:r>
          </w:p>
        </w:tc>
        <w:tc>
          <w:tcPr>
            <w:tcW w:w="7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数量</w:t>
            </w:r>
          </w:p>
        </w:tc>
        <w:tc>
          <w:tcPr>
            <w:tcW w:w="84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单价（元）</w:t>
            </w:r>
          </w:p>
        </w:tc>
        <w:tc>
          <w:tcPr>
            <w:tcW w:w="986"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物料制作服务</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会场指引：</w:t>
            </w:r>
          </w:p>
          <w:p>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（1）定制4套会场指引立屏T型木架展架：尺寸宽80cm*高180cm（单面画面）；</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eastAsia="zh-CN"/>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（2）制作4块停车场展板（木质）：尺寸宽80cm*高200cm（双面）高清异形kt板；</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签到处背景板：</w:t>
            </w:r>
          </w:p>
          <w:p>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（1）制作签到处背景板：桁架+高清550黑底灯布，尺寸宽1000cm*高400cm；</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1项</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（2）立体泡沫字：尺寸600*80cm；</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1项</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活动搭建、设备租赁及配套服务</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LED屏幕租赁：</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（1）租赁LED主屏幕，要求：P2规格，尺寸15m*4m；</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1项</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highlight w:val="none"/>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（2）租赁LED屏幕支撑雷亚架；</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1项</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highlight w:val="none"/>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（3）租赁LED屏幕控台分屏器（S3系统主机2台）；</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1项</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highlight w:val="none"/>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（4）控屏师1名，工作时间2天，包含彩排+活动；</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1名</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灯光设备租赁：</w:t>
            </w:r>
          </w:p>
          <w:p>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（1）舞台面光灯8个，舞台染色灯8个、电脑灯MD 380 Beam光束灯、灯柱、配备调光系统，M2控台；</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1项</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（2）灯光师1名，工作时间2天，包含彩排+活动；</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音响设备租赁：</w:t>
            </w:r>
          </w:p>
          <w:p>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（1）线阵音响：6只全频2只低间音2只反送，共10个音响；</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10只</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highlight w:val="none"/>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（2）32路数字音控台；</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1个</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highlight w:val="none"/>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（3）无线手持麦6支、麦架3支、2支讲台无线鹅颈麦、头戴麦6支；</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1项</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highlight w:val="none"/>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（4）调音师1名，工作时间2天，包含彩排+活动；</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1名</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配套服务：</w:t>
            </w:r>
          </w:p>
          <w:p>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（1）翻页笔：一拖二专业翻页笔；</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1项</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（2）小物料:主持手卡40张、麦牌10块、讲台包边等、控台围蔽；</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1项</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（3）定制奖杯：奖杯（水晶材质）+证书（尺寸A3）；</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20套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（4）设备：电脑、打印机，提供临时资料导存、打印服务；</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1组</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（5）设备：60寸提词器；</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（6）制作亚克力水牌，尺寸A5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150个</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sz w:val="21"/>
                <w:szCs w:val="21"/>
                <w:highlight w:val="none"/>
                <w:u w:val="none"/>
                <w:lang w:val="en-US" w:eastAsia="zh-CN"/>
              </w:rPr>
              <w:t>（7）租赁专用搬运车辆，提供活动物料、设备搬运服务；</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2趟</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注：本项报价包含了场地搭建、物料制作、设备租赁、车辆租赁及配套服务。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3</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工作人员</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（1）布场撤场人工作人员：布场4人、撤场4人、跟场2人；</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10人次</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（2）主持人：每场需要1名主持人，自备服装和化妆；工作时间2天，包含彩排+活动；</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1名</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（3）礼仪4人：要求五官端庄，男女不限，活动期间提供礼仪服务，工作时间2天，包含彩排+活动；</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4人</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（4）速记1名：根据活动要求，听从采购方安排，提供速记服务；</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邀请评审专家</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邀请评审专家4名，每位评审专家费不高于2000元。</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4名</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摄影摄像及素材购买服务</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视频拍摄1人：空镜素材购买、视频特效、版权配乐声音设计（作曲/混音/版权/配音）、摄影+云相册1人。</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5条</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6</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租车服务</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租车服务7人商务车：每期活动在市区内进行运输工作。注：本项报价包含车辆油费、路桥费、司乘人员保险等费用。</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5次</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7</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宣传服务</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渠道宣传服务：邀请12家以上媒体单位，为本次活动提供宣传服务。</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12家</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bl>
    <w:p>
      <w:pPr>
        <w:shd w:val="clear" w:color="auto" w:fill="FFFFFF" w:themeFill="background1"/>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供应商名称</w:t>
      </w:r>
      <w:r>
        <w:rPr>
          <w:rFonts w:hint="eastAsia" w:ascii="宋体" w:hAnsi="宋体" w:eastAsia="宋体" w:cs="宋体"/>
          <w:b/>
          <w:bCs w:val="0"/>
          <w:kern w:val="2"/>
          <w:sz w:val="24"/>
          <w:szCs w:val="24"/>
          <w:lang w:val="en-US" w:eastAsia="zh-CN" w:bidi="ar-SA"/>
        </w:rPr>
        <w:t>（每页加盖公章）</w:t>
      </w:r>
      <w:r>
        <w:rPr>
          <w:rFonts w:hint="eastAsia" w:ascii="宋体" w:hAnsi="宋体" w:eastAsia="宋体" w:cs="宋体"/>
          <w:bCs/>
          <w:kern w:val="2"/>
          <w:sz w:val="24"/>
          <w:szCs w:val="24"/>
          <w:lang w:val="en-US" w:eastAsia="zh-CN" w:bidi="ar-SA"/>
        </w:rPr>
        <w:t>：</w:t>
      </w:r>
    </w:p>
    <w:p>
      <w:pPr>
        <w:shd w:val="clear" w:color="auto" w:fill="FFFFFF" w:themeFill="background1"/>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法人/授权代表</w:t>
      </w:r>
      <w:r>
        <w:rPr>
          <w:rFonts w:hint="eastAsia" w:ascii="宋体" w:hAnsi="宋体" w:eastAsia="宋体" w:cs="宋体"/>
          <w:b/>
          <w:bCs w:val="0"/>
          <w:kern w:val="2"/>
          <w:sz w:val="24"/>
          <w:szCs w:val="24"/>
          <w:lang w:val="en-US" w:eastAsia="zh-CN" w:bidi="ar-SA"/>
        </w:rPr>
        <w:t>(签字或盖章)</w:t>
      </w:r>
      <w:r>
        <w:rPr>
          <w:rFonts w:hint="eastAsia" w:ascii="宋体" w:hAnsi="宋体" w:eastAsia="宋体" w:cs="宋体"/>
          <w:bCs/>
          <w:kern w:val="2"/>
          <w:sz w:val="24"/>
          <w:szCs w:val="24"/>
          <w:lang w:val="en-US" w:eastAsia="zh-CN" w:bidi="ar-SA"/>
        </w:rPr>
        <w:t>：</w:t>
      </w:r>
    </w:p>
    <w:p>
      <w:pPr>
        <w:shd w:val="clear" w:color="auto" w:fill="FFFFFF" w:themeFill="background1"/>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联系电话：</w:t>
      </w:r>
      <w:bookmarkStart w:id="9" w:name="_GoBack"/>
      <w:bookmarkEnd w:id="9"/>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宋体" w:hAnsi="宋体" w:eastAsia="宋体" w:cs="宋体"/>
          <w:bCs/>
          <w:kern w:val="2"/>
          <w:sz w:val="24"/>
          <w:szCs w:val="24"/>
          <w:lang w:val="en-US" w:eastAsia="zh-CN" w:bidi="ar-SA"/>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54357656"/>
      <w:bookmarkStart w:id="4" w:name="_Toc1651899"/>
      <w:bookmarkStart w:id="5" w:name="_Toc475472674"/>
      <w:r>
        <w:rPr>
          <w:rFonts w:hint="eastAsia" w:ascii="宋体" w:hAnsi="宋体" w:cs="宋体"/>
          <w:sz w:val="28"/>
          <w:szCs w:val="28"/>
        </w:rPr>
        <w:t>五、授权代表证明资料</w:t>
      </w:r>
    </w:p>
    <w:p>
      <w:pPr>
        <w:pStyle w:val="4"/>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1"/>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4"/>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4"/>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2"/>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1"/>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z w:val="24"/>
                        <w:szCs w:val="24"/>
                        <w:u w:val="single"/>
                      </w:rPr>
                    </w:sdtEndPr>
                    <w:sdtContent>
                      <w:r>
                        <w:rPr>
                          <w:rFonts w:hint="eastAsia" w:hAnsi="宋体"/>
                          <w:b/>
                          <w:sz w:val="24"/>
                          <w:szCs w:val="24"/>
                          <w:u w:val="single"/>
                        </w:rPr>
                        <w:t>行业主题演讲及宣传活动项目</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：ND240</w:t>
          </w:r>
          <w:r>
            <w:rPr>
              <w:rFonts w:hint="eastAsia" w:hAnsi="宋体"/>
              <w:b/>
              <w:sz w:val="24"/>
              <w:szCs w:val="24"/>
              <w:u w:val="single"/>
              <w:lang w:val="en-US" w:eastAsia="zh-CN"/>
            </w:rPr>
            <w:t>5</w:t>
          </w:r>
          <w:r>
            <w:rPr>
              <w:rFonts w:hint="eastAsia" w:hAnsi="宋体"/>
              <w:b/>
              <w:sz w:val="24"/>
              <w:szCs w:val="24"/>
              <w:u w:val="single"/>
            </w:rPr>
            <w:t>002</w:t>
          </w:r>
          <w:r>
            <w:rPr>
              <w:rFonts w:hint="eastAsia" w:hAnsi="宋体"/>
              <w:b/>
              <w:sz w:val="24"/>
              <w:szCs w:val="24"/>
              <w:u w:val="single"/>
              <w:lang w:val="en-US" w:eastAsia="zh-CN"/>
            </w:rPr>
            <w:t>6</w:t>
          </w:r>
          <w:r>
            <w:rPr>
              <w:rFonts w:hint="eastAsia" w:hAnsi="宋体"/>
              <w:b/>
              <w:sz w:val="24"/>
              <w:szCs w:val="24"/>
              <w:u w:val="single"/>
            </w:rPr>
            <w:t>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34146941"/>
      <w:bookmarkStart w:id="7" w:name="_Toc1651903"/>
      <w:bookmarkStart w:id="8" w:name="_Toc475472676"/>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rPr>
      <w:t>行业主题演讲及宣传</w:t>
    </w:r>
    <w:r>
      <w:rPr>
        <w:rFonts w:hint="eastAsia" w:ascii="宋体" w:hAnsi="宋体" w:cs="宋体"/>
        <w:lang w:val="en-US" w:eastAsia="zh-CN"/>
      </w:rPr>
      <w:t>活动</w:t>
    </w:r>
    <w:r>
      <w:rPr>
        <w:rFonts w:hint="eastAsia" w:ascii="宋体" w:hAnsi="宋体" w:cs="宋体"/>
      </w:rPr>
      <w:t>项目（项目编号：ND24050026GZ）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NjNhZDVhZjk5ODRiNzVkZDllYjhhMGUzZjBmM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27F9"/>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8362D4"/>
    <w:rsid w:val="05D07568"/>
    <w:rsid w:val="066C7656"/>
    <w:rsid w:val="06B32422"/>
    <w:rsid w:val="07517424"/>
    <w:rsid w:val="07C17E77"/>
    <w:rsid w:val="07FE3355"/>
    <w:rsid w:val="08527B4E"/>
    <w:rsid w:val="08A93718"/>
    <w:rsid w:val="08AF6AF4"/>
    <w:rsid w:val="08D81CBC"/>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300157F"/>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B1080F"/>
    <w:rsid w:val="1FD15227"/>
    <w:rsid w:val="20145149"/>
    <w:rsid w:val="20BB00B5"/>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9BE78A6"/>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4E2CF7"/>
    <w:rsid w:val="429F43E5"/>
    <w:rsid w:val="430739E7"/>
    <w:rsid w:val="43EB501D"/>
    <w:rsid w:val="446261AD"/>
    <w:rsid w:val="45097338"/>
    <w:rsid w:val="46331B9A"/>
    <w:rsid w:val="467D083E"/>
    <w:rsid w:val="46D65B92"/>
    <w:rsid w:val="46E01197"/>
    <w:rsid w:val="472D063D"/>
    <w:rsid w:val="4749127A"/>
    <w:rsid w:val="47AF137D"/>
    <w:rsid w:val="486F5922"/>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6230387"/>
    <w:rsid w:val="56DF6C36"/>
    <w:rsid w:val="57672288"/>
    <w:rsid w:val="57B510CE"/>
    <w:rsid w:val="57BD0B53"/>
    <w:rsid w:val="588F648C"/>
    <w:rsid w:val="58C02270"/>
    <w:rsid w:val="59332823"/>
    <w:rsid w:val="593A090E"/>
    <w:rsid w:val="5949320B"/>
    <w:rsid w:val="59577C3B"/>
    <w:rsid w:val="59A861F5"/>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551647"/>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131486C"/>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5B4367"/>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D2F2A0E"/>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4">
    <w:name w:val="heading 2"/>
    <w:basedOn w:val="1"/>
    <w:next w:val="2"/>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2"/>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3"/>
    <w:qFormat/>
    <w:uiPriority w:val="0"/>
    <w:rPr>
      <w:rFonts w:ascii="Times New Roman" w:hAnsi="Times New Roman" w:eastAsia="宋体" w:cs="Times New Roman"/>
      <w:b/>
      <w:bCs/>
      <w:kern w:val="44"/>
      <w:sz w:val="44"/>
      <w:szCs w:val="44"/>
    </w:rPr>
  </w:style>
  <w:style w:type="character" w:customStyle="1" w:styleId="46">
    <w:name w:val="标题 2 字符"/>
    <w:basedOn w:val="40"/>
    <w:link w:val="4"/>
    <w:qFormat/>
    <w:uiPriority w:val="9"/>
    <w:rPr>
      <w:rFonts w:ascii="Arial" w:hAnsi="Arial" w:eastAsia="黑体" w:cs="Times New Roman"/>
      <w:b/>
      <w:bCs/>
      <w:sz w:val="32"/>
      <w:szCs w:val="32"/>
    </w:rPr>
  </w:style>
  <w:style w:type="character" w:customStyle="1" w:styleId="47">
    <w:name w:val="正文缩进 字符"/>
    <w:link w:val="2"/>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3"/>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4"/>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3"/>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10</Pages>
  <Words>3933</Words>
  <Characters>4099</Characters>
  <Lines>23</Lines>
  <Paragraphs>6</Paragraphs>
  <TotalTime>16</TotalTime>
  <ScaleCrop>false</ScaleCrop>
  <LinksUpToDate>false</LinksUpToDate>
  <CharactersWithSpaces>4113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2021-01-24T22:22:00Z</dcterms:created>
  <dc:creator>MIIT</dc:creator>
  <cp:lastModifiedBy>chendzhi</cp:lastModifiedBy>
  <cp:lastPrinted>2021-06-11T16:09:00Z</cp:lastPrinted>
  <dcterms:modified xsi:type="dcterms:W3CDTF">2024-05-10T07:32:55Z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CB4DA04F829A4C1498884AD25D2B5409</vt:lpwstr>
  </property>
</Properties>
</file>