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p>
    <w:p>
      <w:pPr>
        <w:spacing w:line="400" w:lineRule="exact"/>
        <w:jc w:val="center"/>
        <w:rPr>
          <w:rFonts w:ascii="宋体" w:hAnsi="宋体"/>
          <w:b/>
          <w:u w:val="single"/>
        </w:rPr>
      </w:pPr>
    </w:p>
    <w:p>
      <w:pPr>
        <w:spacing w:line="400" w:lineRule="exact"/>
        <w:jc w:val="center"/>
        <w:rPr>
          <w:rFonts w:ascii="宋体" w:hAnsi="宋体"/>
          <w:b/>
          <w:u w:val="single"/>
        </w:rPr>
      </w:pPr>
      <w:bookmarkStart w:id="0" w:name="_Hlk46473036"/>
      <w:bookmarkEnd w:id="0"/>
    </w:p>
    <w:p>
      <w:pPr>
        <w:jc w:val="center"/>
        <w:rPr>
          <w:rFonts w:ascii="宋体" w:hAnsi="宋体"/>
          <w:b/>
          <w:u w:val="single"/>
        </w:rPr>
      </w:pPr>
    </w:p>
    <w:p>
      <w:pPr>
        <w:jc w:val="center"/>
        <w:rPr>
          <w:rFonts w:hint="eastAsia" w:ascii="黑体" w:hAnsi="黑体" w:eastAsia="黑体"/>
          <w:spacing w:val="40"/>
          <w:sz w:val="44"/>
          <w:szCs w:val="44"/>
        </w:rPr>
      </w:pPr>
      <w:r>
        <w:rPr>
          <w:rFonts w:hint="eastAsia" w:ascii="黑体" w:hAnsi="黑体" w:eastAsia="黑体"/>
          <w:spacing w:val="40"/>
          <w:sz w:val="44"/>
          <w:szCs w:val="44"/>
        </w:rPr>
        <w:t>线上监测及答题活动配套执行</w:t>
      </w:r>
    </w:p>
    <w:p>
      <w:pPr>
        <w:jc w:val="center"/>
        <w:rPr>
          <w:rFonts w:ascii="黑体" w:hAnsi="黑体" w:eastAsia="黑体"/>
          <w:spacing w:val="40"/>
          <w:sz w:val="52"/>
        </w:rPr>
      </w:pPr>
      <w:r>
        <w:rPr>
          <w:rFonts w:hint="eastAsia" w:ascii="黑体" w:hAnsi="黑体" w:eastAsia="黑体"/>
          <w:spacing w:val="40"/>
          <w:sz w:val="44"/>
          <w:szCs w:val="44"/>
        </w:rPr>
        <w:t>保障服务</w:t>
      </w:r>
      <w:r>
        <w:rPr>
          <w:rFonts w:hint="eastAsia" w:ascii="黑体" w:hAnsi="黑体" w:eastAsia="黑体"/>
          <w:spacing w:val="40"/>
          <w:sz w:val="44"/>
          <w:szCs w:val="44"/>
        </w:rPr>
        <w:t>报价函</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sz w:val="44"/>
          <w:szCs w:val="44"/>
        </w:rPr>
      </w:pPr>
    </w:p>
    <w:p>
      <w:pPr>
        <w:jc w:val="center"/>
        <w:rPr>
          <w:rFonts w:ascii="黑体" w:hAnsi="黑体" w:eastAsia="黑体"/>
          <w:spacing w:val="40"/>
          <w:sz w:val="44"/>
          <w:szCs w:val="44"/>
        </w:rPr>
      </w:pPr>
      <w:r>
        <w:rPr>
          <w:rFonts w:hint="eastAsia" w:ascii="黑体" w:hAnsi="黑体" w:eastAsia="黑体"/>
          <w:spacing w:val="40"/>
          <w:sz w:val="44"/>
          <w:szCs w:val="44"/>
        </w:rPr>
        <w:t>项目编号：ND24070059GZ</w:t>
      </w:r>
    </w:p>
    <w:p>
      <w:pPr>
        <w:spacing w:after="120" w:line="400" w:lineRule="exact"/>
        <w:jc w:val="center"/>
        <w:rPr>
          <w:rFonts w:ascii="宋体" w:hAnsi="宋体"/>
          <w:b/>
          <w:sz w:val="30"/>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rPr>
          <w:rFonts w:ascii="宋体" w:hAnsi="宋体"/>
          <w:b/>
          <w:sz w:val="24"/>
        </w:rPr>
      </w:pPr>
    </w:p>
    <w:p>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pPr>
        <w:rPr>
          <w:rFonts w:ascii="黑体" w:hAnsi="黑体" w:eastAsia="黑体"/>
          <w:sz w:val="24"/>
        </w:rPr>
      </w:pPr>
      <w:r>
        <w:rPr>
          <w:rFonts w:hint="eastAsia" w:ascii="黑体" w:hAnsi="黑体" w:eastAsia="黑体"/>
          <w:sz w:val="24"/>
        </w:rPr>
        <w:br w:type="page"/>
      </w:r>
    </w:p>
    <w:p>
      <w:pPr>
        <w:pStyle w:val="36"/>
        <w:tabs>
          <w:tab w:val="left" w:pos="588"/>
        </w:tabs>
        <w:snapToGrid w:val="0"/>
        <w:spacing w:before="0" w:after="156" w:afterLines="50" w:line="360" w:lineRule="auto"/>
        <w:rPr>
          <w:rFonts w:ascii="宋体" w:hAnsi="宋体" w:cs="宋体"/>
          <w:sz w:val="28"/>
          <w:szCs w:val="28"/>
        </w:rPr>
      </w:pPr>
      <w:bookmarkStart w:id="1" w:name="_Toc54357675"/>
      <w:bookmarkStart w:id="2" w:name="_Toc1651923"/>
      <w:r>
        <w:rPr>
          <w:rFonts w:hint="eastAsia" w:ascii="宋体" w:hAnsi="宋体" w:cs="宋体"/>
          <w:sz w:val="28"/>
          <w:szCs w:val="28"/>
        </w:rPr>
        <w:t>一、报价承诺书</w:t>
      </w:r>
    </w:p>
    <w:p>
      <w:pPr>
        <w:pStyle w:val="29"/>
        <w:spacing w:line="360" w:lineRule="auto"/>
        <w:rPr>
          <w:b/>
          <w:sz w:val="24"/>
        </w:rPr>
      </w:pPr>
      <w:r>
        <w:rPr>
          <w:rFonts w:hint="eastAsia"/>
          <w:b/>
          <w:sz w:val="24"/>
        </w:rPr>
        <w:t>南方都市报社：</w:t>
      </w:r>
    </w:p>
    <w:p>
      <w:pPr>
        <w:pStyle w:val="29"/>
        <w:spacing w:line="360" w:lineRule="auto"/>
        <w:ind w:firstLine="480" w:firstLineChars="200"/>
        <w:rPr>
          <w:bCs/>
          <w:sz w:val="24"/>
        </w:rPr>
      </w:pPr>
      <w:r>
        <w:rPr>
          <w:rFonts w:hint="eastAsia"/>
          <w:bCs/>
          <w:sz w:val="24"/>
        </w:rPr>
        <w:t>经认真阅读</w:t>
      </w:r>
      <w:r>
        <w:rPr>
          <w:rFonts w:hint="eastAsia"/>
          <w:bCs/>
          <w:sz w:val="24"/>
          <w:u w:val="single"/>
        </w:rPr>
        <w:t>线上监测及答题活动配套执行保障服务</w:t>
      </w:r>
      <w:r>
        <w:rPr>
          <w:rFonts w:hint="eastAsia"/>
          <w:bCs/>
          <w:sz w:val="24"/>
        </w:rPr>
        <w:t>采购公告及附件（项目编号：</w:t>
      </w:r>
      <w:r>
        <w:rPr>
          <w:rFonts w:hint="eastAsia"/>
          <w:bCs/>
          <w:sz w:val="24"/>
          <w:u w:val="single"/>
        </w:rPr>
        <w:t>ND24070059GZ</w:t>
      </w:r>
      <w:r>
        <w:rPr>
          <w:rFonts w:hint="eastAsia"/>
          <w:bCs/>
          <w:sz w:val="24"/>
        </w:rPr>
        <w:t>），我方研究决定参加本次采购活动，并承诺如下：</w:t>
      </w:r>
    </w:p>
    <w:p>
      <w:pPr>
        <w:pStyle w:val="29"/>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pPr>
        <w:pStyle w:val="29"/>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pPr>
        <w:pStyle w:val="29"/>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pPr>
        <w:pStyle w:val="29"/>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pPr>
        <w:pStyle w:val="29"/>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）开具增值税专用发票。</w:t>
      </w:r>
    </w:p>
    <w:p>
      <w:pPr>
        <w:pStyle w:val="29"/>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pPr>
        <w:pStyle w:val="29"/>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pPr>
        <w:pStyle w:val="2"/>
        <w:spacing w:line="360" w:lineRule="auto"/>
        <w:rPr>
          <w:sz w:val="24"/>
        </w:rPr>
      </w:pPr>
    </w:p>
    <w:p>
      <w:pPr>
        <w:pStyle w:val="29"/>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pPr>
        <w:pStyle w:val="29"/>
        <w:spacing w:line="360" w:lineRule="auto"/>
        <w:ind w:firstLine="480" w:firstLineChars="200"/>
        <w:rPr>
          <w:bCs/>
          <w:sz w:val="24"/>
        </w:rPr>
      </w:pPr>
      <w:r>
        <w:rPr>
          <w:rFonts w:hint="eastAsia"/>
          <w:bCs/>
          <w:sz w:val="24"/>
        </w:rPr>
        <w:t>联系电话：</w:t>
      </w:r>
    </w:p>
    <w:p>
      <w:pPr>
        <w:pStyle w:val="29"/>
        <w:spacing w:line="360" w:lineRule="auto"/>
        <w:ind w:firstLine="480" w:firstLineChars="200"/>
        <w:rPr>
          <w:bCs/>
          <w:sz w:val="24"/>
        </w:rPr>
      </w:pPr>
      <w:r>
        <w:rPr>
          <w:rFonts w:hint="eastAsia"/>
          <w:bCs/>
          <w:sz w:val="24"/>
        </w:rPr>
        <w:t>报价时间：</w:t>
      </w:r>
    </w:p>
    <w:p/>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11" w:type="dxa"/>
            <w:vAlign w:val="center"/>
          </w:tcPr>
          <w:p>
            <w:pPr>
              <w:rPr>
                <w:rFonts w:ascii="宋体" w:hAnsi="宋体" w:cs="仿宋"/>
                <w:b/>
                <w:bCs/>
                <w:sz w:val="24"/>
              </w:rPr>
            </w:pPr>
            <w:r>
              <w:rPr>
                <w:rFonts w:hint="eastAsia" w:ascii="宋体" w:hAnsi="宋体" w:cs="仿宋"/>
                <w:b/>
                <w:bCs/>
                <w:sz w:val="24"/>
              </w:rPr>
              <w:t>合同主要条款：</w:t>
            </w:r>
          </w:p>
        </w:tc>
        <w:tc>
          <w:tcPr>
            <w:tcW w:w="1344" w:type="dxa"/>
            <w:vAlign w:val="center"/>
          </w:tcPr>
          <w:p>
            <w:pPr>
              <w:jc w:val="center"/>
              <w:rPr>
                <w:rFonts w:ascii="宋体" w:hAnsi="宋体" w:cs="仿宋"/>
                <w:b/>
                <w:bCs/>
                <w:sz w:val="24"/>
              </w:rPr>
            </w:pPr>
            <w:r>
              <w:rPr>
                <w:rFonts w:hint="eastAsia" w:ascii="宋体" w:hAnsi="宋体" w:cs="仿宋"/>
                <w:b/>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11" w:type="dxa"/>
            <w:vAlign w:val="center"/>
          </w:tcPr>
          <w:p>
            <w:pPr>
              <w:ind w:firstLine="480" w:firstLineChars="200"/>
              <w:rPr>
                <w:rFonts w:ascii="宋体" w:hAnsi="宋体" w:cs="仿宋"/>
                <w:sz w:val="24"/>
              </w:rPr>
            </w:pPr>
            <w:r>
              <w:rPr>
                <w:rFonts w:hint="eastAsia" w:ascii="宋体" w:hAnsi="宋体" w:cs="仿宋"/>
                <w:sz w:val="24"/>
              </w:rPr>
              <w:t>成交供应商（乙方）应按照采购方（甲方)要求及时签署合同，并接受下列条款。</w:t>
            </w:r>
          </w:p>
          <w:p>
            <w:pPr>
              <w:ind w:firstLine="480" w:firstLineChars="200"/>
              <w:rPr>
                <w:rFonts w:ascii="宋体" w:hAnsi="宋体" w:cs="仿宋"/>
                <w:sz w:val="24"/>
              </w:rPr>
            </w:pPr>
            <w:r>
              <w:rPr>
                <w:rFonts w:hint="eastAsia" w:ascii="宋体" w:hAnsi="宋体" w:cs="仿宋"/>
                <w:sz w:val="24"/>
              </w:rPr>
              <w:t>1.服务期限：以实际签订合同时间为准。</w:t>
            </w:r>
          </w:p>
          <w:p>
            <w:pPr>
              <w:ind w:firstLine="480" w:firstLineChars="200"/>
              <w:rPr>
                <w:rFonts w:ascii="宋体" w:hAnsi="宋体" w:cs="仿宋"/>
                <w:color w:val="FF0000"/>
                <w:sz w:val="24"/>
              </w:rPr>
            </w:pPr>
            <w:r>
              <w:rPr>
                <w:rFonts w:hint="eastAsia" w:ascii="宋体" w:hAnsi="宋体" w:cs="仿宋"/>
                <w:color w:val="FF0000"/>
                <w:sz w:val="24"/>
              </w:rPr>
              <w:t>2.服务地点：广州市。</w:t>
            </w:r>
          </w:p>
          <w:p>
            <w:pPr>
              <w:ind w:firstLine="480" w:firstLineChars="200"/>
              <w:rPr>
                <w:rFonts w:ascii="宋体" w:hAnsi="宋体" w:cs="仿宋"/>
                <w:color w:val="FF0000"/>
                <w:sz w:val="24"/>
              </w:rPr>
            </w:pPr>
            <w:r>
              <w:rPr>
                <w:rFonts w:hint="eastAsia" w:ascii="宋体" w:hAnsi="宋体" w:cs="仿宋"/>
                <w:color w:val="FF0000"/>
                <w:sz w:val="24"/>
              </w:rPr>
              <w:t>3.付款方式：预留合同总额的30%，在项目验收通过后支付。</w:t>
            </w:r>
          </w:p>
          <w:p>
            <w:pPr>
              <w:ind w:firstLine="480" w:firstLineChars="200"/>
              <w:rPr>
                <w:rFonts w:ascii="宋体" w:hAnsi="宋体" w:cs="仿宋"/>
                <w:sz w:val="24"/>
              </w:rPr>
            </w:pPr>
            <w:r>
              <w:rPr>
                <w:rFonts w:hint="eastAsia" w:ascii="宋体" w:hAnsi="宋体" w:cs="仿宋"/>
                <w:sz w:val="24"/>
              </w:rPr>
              <w:t>4.甲方的权利和义务:(1)确定本项目中各项服务的具体内容;(2)甲方须向乙方提供相关人员询问的便利，并提供专人配合;(3)在合同服务期限内，甲方可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pPr>
              <w:ind w:firstLine="480" w:firstLineChars="200"/>
              <w:rPr>
                <w:rFonts w:ascii="宋体" w:hAnsi="宋体" w:cs="仿宋"/>
                <w:sz w:val="24"/>
              </w:rPr>
            </w:pPr>
            <w:r>
              <w:rPr>
                <w:rFonts w:hint="eastAsia" w:ascii="宋体" w:hAnsi="宋体" w:cs="仿宋"/>
                <w:sz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pPr>
              <w:ind w:firstLine="480" w:firstLineChars="200"/>
              <w:rPr>
                <w:rFonts w:ascii="宋体" w:hAnsi="宋体" w:cs="仿宋"/>
                <w:sz w:val="24"/>
              </w:rPr>
            </w:pPr>
            <w:r>
              <w:rPr>
                <w:rFonts w:hint="eastAsia" w:ascii="宋体" w:hAnsi="宋体" w:cs="仿宋"/>
                <w:sz w:val="24"/>
              </w:rPr>
              <w:t>6.乙方提供产品质量须符合国家相关标准及有关法规的要求，产品包装须符合国家有关规定及货物运输要求。</w:t>
            </w:r>
          </w:p>
          <w:p>
            <w:pPr>
              <w:ind w:firstLine="480" w:firstLineChars="200"/>
              <w:rPr>
                <w:rFonts w:ascii="宋体" w:hAnsi="宋体" w:cs="仿宋"/>
                <w:sz w:val="24"/>
              </w:rPr>
            </w:pPr>
            <w:r>
              <w:rPr>
                <w:rFonts w:hint="eastAsia" w:ascii="宋体" w:hAnsi="宋体" w:cs="仿宋"/>
                <w:sz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pPr>
              <w:ind w:firstLine="480" w:firstLineChars="200"/>
              <w:rPr>
                <w:rFonts w:ascii="宋体" w:hAnsi="宋体" w:cs="仿宋"/>
                <w:sz w:val="24"/>
              </w:rPr>
            </w:pPr>
            <w:r>
              <w:rPr>
                <w:rFonts w:hint="eastAsia" w:ascii="宋体" w:hAnsi="宋体" w:cs="仿宋"/>
                <w:sz w:val="24"/>
              </w:rPr>
              <w:t>8.争议解决：如因本合同发生争议，任何一方向法院起诉的，由甲方所在地的人民法院管辖。</w:t>
            </w:r>
          </w:p>
          <w:p>
            <w:pPr>
              <w:ind w:firstLine="480" w:firstLineChars="200"/>
              <w:rPr>
                <w:rFonts w:ascii="宋体" w:hAnsi="宋体" w:cs="仿宋"/>
                <w:sz w:val="24"/>
              </w:rPr>
            </w:pPr>
            <w:r>
              <w:rPr>
                <w:rFonts w:hint="eastAsia" w:ascii="宋体" w:hAnsi="宋体" w:cs="仿宋"/>
                <w:sz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firstLine="480" w:firstLineChars="200"/>
              <w:rPr>
                <w:rFonts w:ascii="宋体" w:hAnsi="宋体" w:cs="仿宋"/>
                <w:sz w:val="24"/>
              </w:rPr>
            </w:pPr>
            <w:r>
              <w:rPr>
                <w:rFonts w:hint="eastAsia" w:ascii="宋体" w:hAnsi="宋体" w:cs="仿宋"/>
                <w:sz w:val="24"/>
              </w:rPr>
              <w:t>10.税费：在中国境内外发生的与本合同执行有关的一切税费均由乙方负担。</w:t>
            </w:r>
          </w:p>
        </w:tc>
        <w:tc>
          <w:tcPr>
            <w:tcW w:w="1344" w:type="dxa"/>
            <w:vAlign w:val="center"/>
          </w:tcPr>
          <w:p>
            <w:pPr>
              <w:jc w:val="center"/>
              <w:rPr>
                <w:rFonts w:ascii="宋体" w:hAnsi="宋体" w:cs="仿宋"/>
                <w:b/>
                <w:bCs/>
                <w:sz w:val="24"/>
              </w:rPr>
            </w:pPr>
          </w:p>
        </w:tc>
      </w:tr>
    </w:tbl>
    <w:p>
      <w:pPr>
        <w:ind w:firstLine="422" w:firstLineChars="200"/>
        <w:rPr>
          <w:rFonts w:ascii="仿宋" w:hAnsi="仿宋" w:eastAsia="仿宋" w:cs="仿宋"/>
          <w:b/>
          <w:bCs/>
          <w:szCs w:val="21"/>
        </w:rPr>
      </w:pPr>
    </w:p>
    <w:p>
      <w:pPr>
        <w:ind w:firstLine="422" w:firstLineChars="200"/>
        <w:rPr>
          <w:rFonts w:ascii="宋体" w:hAnsi="宋体"/>
          <w:sz w:val="24"/>
        </w:rPr>
      </w:pPr>
      <w:r>
        <w:rPr>
          <w:rFonts w:hint="eastAsia" w:ascii="宋体" w:hAnsi="宋体" w:cs="仿宋"/>
          <w:b/>
          <w:bCs/>
          <w:szCs w:val="21"/>
        </w:rPr>
        <w:t>注：响应供应商需在“响应程度”处填写“完全响应/正偏离/负偏离”。如响应程度为“正偏离/负偏离”，请响应供应商另起页说明偏离情况；如响应程度为“完全响应”，则无需说明。</w:t>
      </w:r>
    </w:p>
    <w:p>
      <w:pPr>
        <w:pStyle w:val="36"/>
        <w:tabs>
          <w:tab w:val="left" w:pos="588"/>
        </w:tabs>
        <w:snapToGrid w:val="0"/>
        <w:spacing w:before="0" w:after="156"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pPr>
        <w:pStyle w:val="29"/>
        <w:spacing w:line="360" w:lineRule="auto"/>
        <w:rPr>
          <w:rFonts w:cs="宋体"/>
          <w:b/>
          <w:sz w:val="24"/>
        </w:rPr>
      </w:pPr>
      <w:r>
        <w:rPr>
          <w:rFonts w:hint="eastAsia" w:cs="宋体"/>
          <w:b/>
          <w:sz w:val="24"/>
        </w:rPr>
        <w:t>南方都市报社：</w:t>
      </w:r>
    </w:p>
    <w:p>
      <w:pPr>
        <w:pStyle w:val="29"/>
        <w:spacing w:line="360" w:lineRule="auto"/>
        <w:ind w:firstLine="480" w:firstLineChars="200"/>
        <w:rPr>
          <w:rFonts w:cs="宋体"/>
          <w:bCs/>
          <w:sz w:val="24"/>
        </w:rPr>
      </w:pPr>
      <w:r>
        <w:rPr>
          <w:rFonts w:hint="eastAsia" w:cs="宋体"/>
          <w:bCs/>
          <w:sz w:val="24"/>
        </w:rPr>
        <w:t>经认真阅读线上监测及答题活动配套执行保障服务采购公告及附件（项目编号：ND24070059GZ）我方已完全了解本项目的商务与技术要求，承诺按照采购文件的要求提供产品和服务，报价如下。</w:t>
      </w:r>
    </w:p>
    <w:p>
      <w:pPr>
        <w:pStyle w:val="29"/>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pPr>
        <w:pStyle w:val="29"/>
        <w:numPr>
          <w:ilvl w:val="0"/>
          <w:numId w:val="2"/>
        </w:numPr>
        <w:spacing w:line="360" w:lineRule="auto"/>
        <w:ind w:firstLine="480" w:firstLineChars="200"/>
        <w:rPr>
          <w:rFonts w:cs="宋体"/>
          <w:bCs/>
          <w:sz w:val="24"/>
        </w:rPr>
      </w:pPr>
      <w:r>
        <w:rPr>
          <w:rFonts w:hint="eastAsia" w:cs="宋体"/>
          <w:bCs/>
          <w:sz w:val="24"/>
        </w:rPr>
        <w:t>分项明细报价如下（单价和小计由我司填写，其他与采购公告文件一致）：</w:t>
      </w:r>
    </w:p>
    <w:p>
      <w:pPr>
        <w:numPr>
          <w:ilvl w:val="255"/>
          <w:numId w:val="0"/>
        </w:numPr>
      </w:pPr>
    </w:p>
    <w:tbl>
      <w:tblPr>
        <w:tblStyle w:val="38"/>
        <w:tblW w:w="9218" w:type="dxa"/>
        <w:jc w:val="center"/>
        <w:tblLayout w:type="autofit"/>
        <w:tblCellMar>
          <w:top w:w="15" w:type="dxa"/>
          <w:left w:w="15" w:type="dxa"/>
          <w:bottom w:w="15" w:type="dxa"/>
          <w:right w:w="15" w:type="dxa"/>
        </w:tblCellMar>
      </w:tblPr>
      <w:tblGrid>
        <w:gridCol w:w="752"/>
        <w:gridCol w:w="1671"/>
        <w:gridCol w:w="3672"/>
        <w:gridCol w:w="804"/>
        <w:gridCol w:w="1084"/>
        <w:gridCol w:w="1235"/>
      </w:tblGrid>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序号</w:t>
            </w:r>
          </w:p>
        </w:tc>
        <w:tc>
          <w:tcPr>
            <w:tcW w:w="1671"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jc w:val="center"/>
              <w:textAlignment w:val="center"/>
              <w:rPr>
                <w:rFonts w:ascii="宋体" w:hAnsi="宋体" w:cs="宋体"/>
                <w:b/>
                <w:color w:val="000000"/>
                <w:sz w:val="24"/>
                <w:lang w:eastAsia="zh-Hans"/>
              </w:rPr>
            </w:pPr>
            <w:r>
              <w:rPr>
                <w:rFonts w:hint="eastAsia" w:ascii="宋体" w:hAnsi="宋体" w:cs="宋体"/>
                <w:b/>
                <w:color w:val="000000"/>
                <w:sz w:val="24"/>
                <w:lang w:eastAsia="zh-Hans"/>
              </w:rPr>
              <w:t>类别</w:t>
            </w:r>
          </w:p>
        </w:tc>
        <w:tc>
          <w:tcPr>
            <w:tcW w:w="3672"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服务内容</w:t>
            </w:r>
          </w:p>
        </w:tc>
        <w:tc>
          <w:tcPr>
            <w:tcW w:w="804"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数量</w:t>
            </w:r>
          </w:p>
        </w:tc>
        <w:tc>
          <w:tcPr>
            <w:tcW w:w="1084"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单价</w:t>
            </w:r>
          </w:p>
        </w:tc>
        <w:tc>
          <w:tcPr>
            <w:tcW w:w="123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小计</w:t>
            </w:r>
          </w:p>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（元）</w:t>
            </w:r>
          </w:p>
        </w:tc>
      </w:tr>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kern w:val="0"/>
                <w:sz w:val="24"/>
                <w:lang w:val="en-US" w:eastAsia="zh-CN" w:bidi="ar"/>
              </w:rPr>
            </w:pPr>
            <w:r>
              <w:rPr>
                <w:rFonts w:hint="eastAsia" w:ascii="宋体" w:hAnsi="宋体" w:cs="宋体"/>
                <w:b/>
                <w:color w:val="000000"/>
                <w:kern w:val="0"/>
                <w:sz w:val="24"/>
                <w:lang w:val="en-US" w:eastAsia="zh-CN" w:bidi="ar"/>
              </w:rPr>
              <w:t>1</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b/>
                <w:color w:val="000000"/>
                <w:sz w:val="24"/>
                <w:lang w:val="en-US" w:eastAsia="zh-Hans"/>
              </w:rPr>
            </w:pPr>
            <w:r>
              <w:rPr>
                <w:rFonts w:hint="eastAsia" w:ascii="宋体" w:hAnsi="宋体" w:eastAsia="宋体" w:cs="宋体"/>
                <w:i w:val="0"/>
                <w:iCs w:val="0"/>
                <w:color w:val="000000"/>
                <w:kern w:val="0"/>
                <w:sz w:val="22"/>
                <w:szCs w:val="22"/>
                <w:u w:val="none"/>
                <w:lang w:val="en-US" w:eastAsia="zh-CN" w:bidi="ar"/>
              </w:rPr>
              <w:t>网络线索监测辅助服务</w:t>
            </w: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b/>
                <w:color w:val="000000"/>
                <w:kern w:val="0"/>
                <w:sz w:val="24"/>
                <w:lang w:bidi="ar"/>
              </w:rPr>
            </w:pPr>
            <w:r>
              <w:rPr>
                <w:rFonts w:hint="eastAsia" w:ascii="宋体" w:hAnsi="宋体" w:eastAsia="宋体" w:cs="宋体"/>
                <w:i w:val="0"/>
                <w:iCs w:val="0"/>
                <w:color w:val="000000"/>
                <w:kern w:val="0"/>
                <w:sz w:val="22"/>
                <w:szCs w:val="22"/>
                <w:u w:val="none"/>
                <w:lang w:val="en-US" w:eastAsia="zh-CN" w:bidi="ar"/>
              </w:rPr>
              <w:t>网络线索监测辅助执行：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在广东省属地网络社交、网络音视频、网络直播、网络文学、网络搜索引擎等互联网内容平台以及含有社交、内容板块的互联网平台、广东省属地电商平台等辅助监测有害信息，包括但不限于采购监测道具(如代理ip、手机卡、流量包、话费包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2.取证过程需付费体验所产生费用等；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3.按采购方要求，按时提交截图+文字描述形成汇报材料，不少于20期。</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kern w:val="0"/>
                <w:sz w:val="24"/>
                <w:lang w:val="en-US" w:eastAsia="zh-CN" w:bidi="ar"/>
              </w:rPr>
            </w:pPr>
            <w:r>
              <w:rPr>
                <w:rFonts w:hint="eastAsia" w:ascii="宋体" w:hAnsi="宋体" w:cs="宋体"/>
                <w:b/>
                <w:color w:val="000000"/>
                <w:kern w:val="0"/>
                <w:sz w:val="24"/>
                <w:lang w:val="en-US" w:eastAsia="zh-CN" w:bidi="ar"/>
              </w:rPr>
              <w:t>2</w:t>
            </w:r>
          </w:p>
        </w:tc>
        <w:tc>
          <w:tcPr>
            <w:tcW w:w="1671"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default" w:ascii="宋体" w:hAnsi="宋体" w:cs="宋体"/>
                <w:b/>
                <w:color w:val="000000"/>
                <w:sz w:val="24"/>
                <w:lang w:val="en-US" w:eastAsia="zh-Hans"/>
              </w:rPr>
            </w:pPr>
            <w:r>
              <w:rPr>
                <w:rFonts w:hint="eastAsia" w:ascii="宋体" w:hAnsi="宋体" w:eastAsia="宋体" w:cs="宋体"/>
                <w:i w:val="0"/>
                <w:iCs w:val="0"/>
                <w:color w:val="000000"/>
                <w:kern w:val="0"/>
                <w:sz w:val="22"/>
                <w:szCs w:val="22"/>
                <w:u w:val="none"/>
                <w:lang w:val="en-US" w:eastAsia="zh-CN" w:bidi="ar"/>
              </w:rPr>
              <w:t>答题互动及配套服务</w:t>
            </w: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互动福利：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1.500元或同等价值奖品，数量拟10份；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2.200元或同等价值奖品，数量拟10份；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3.100元或同等价值奖品，数量拟30份；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4.50元或同等价值奖品，数量拟50份。</w:t>
            </w:r>
          </w:p>
          <w:p>
            <w:pPr>
              <w:widowControl/>
              <w:jc w:val="left"/>
              <w:textAlignment w:val="center"/>
              <w:rPr>
                <w:rFonts w:hint="eastAsia" w:ascii="宋体" w:hAnsi="宋体" w:cs="宋体"/>
                <w:b/>
                <w:color w:val="000000"/>
                <w:kern w:val="0"/>
                <w:sz w:val="24"/>
                <w:lang w:bidi="ar"/>
              </w:rPr>
            </w:pPr>
            <w:r>
              <w:rPr>
                <w:rFonts w:hint="eastAsia"/>
                <w:lang w:val="en-US" w:eastAsia="zh-CN"/>
              </w:rPr>
              <w:t>注：在预算范围内根据采购方需求等执行。</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kern w:val="0"/>
                <w:sz w:val="24"/>
                <w:lang w:val="en-US" w:eastAsia="zh-CN" w:bidi="ar"/>
              </w:rPr>
            </w:pPr>
            <w:r>
              <w:rPr>
                <w:rFonts w:hint="eastAsia" w:ascii="宋体" w:hAnsi="宋体" w:cs="宋体"/>
                <w:b/>
                <w:color w:val="000000"/>
                <w:kern w:val="0"/>
                <w:sz w:val="24"/>
                <w:lang w:val="en-US" w:eastAsia="zh-CN" w:bidi="ar"/>
              </w:rPr>
              <w:t>3</w:t>
            </w:r>
          </w:p>
        </w:tc>
        <w:tc>
          <w:tcPr>
            <w:tcW w:w="1671" w:type="dxa"/>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sz w:val="24"/>
                <w:lang w:eastAsia="zh-Hans"/>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b/>
                <w:color w:val="000000"/>
                <w:kern w:val="0"/>
                <w:sz w:val="24"/>
                <w:lang w:bidi="ar"/>
              </w:rPr>
            </w:pPr>
            <w:r>
              <w:rPr>
                <w:rFonts w:hint="eastAsia" w:ascii="宋体" w:hAnsi="宋体" w:eastAsia="宋体" w:cs="宋体"/>
                <w:i w:val="0"/>
                <w:iCs w:val="0"/>
                <w:color w:val="000000"/>
                <w:kern w:val="0"/>
                <w:sz w:val="22"/>
                <w:szCs w:val="22"/>
                <w:u w:val="none"/>
                <w:lang w:val="en-US" w:eastAsia="zh-CN" w:bidi="ar"/>
              </w:rPr>
              <w:t>邮寄费用：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全国范围快递邮寄费用，数量100份，本项快递邮寄费报价不高于28元/份。</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100份</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kern w:val="0"/>
                <w:sz w:val="24"/>
                <w:lang w:val="en-US" w:eastAsia="zh-CN" w:bidi="ar"/>
              </w:rPr>
            </w:pPr>
            <w:r>
              <w:rPr>
                <w:rFonts w:hint="eastAsia" w:ascii="宋体" w:hAnsi="宋体" w:cs="宋体"/>
                <w:b/>
                <w:color w:val="000000"/>
                <w:kern w:val="0"/>
                <w:sz w:val="24"/>
                <w:lang w:val="en-US" w:eastAsia="zh-CN" w:bidi="ar"/>
              </w:rPr>
              <w:t>4</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b/>
                <w:color w:val="000000"/>
                <w:sz w:val="24"/>
                <w:lang w:val="en-US" w:eastAsia="zh-Hans"/>
              </w:rPr>
            </w:pPr>
            <w:bookmarkStart w:id="9" w:name="_GoBack"/>
            <w:r>
              <w:rPr>
                <w:rFonts w:hint="eastAsia" w:ascii="宋体" w:hAnsi="宋体" w:eastAsia="宋体" w:cs="宋体"/>
                <w:i w:val="0"/>
                <w:iCs w:val="0"/>
                <w:color w:val="000000"/>
                <w:kern w:val="0"/>
                <w:sz w:val="22"/>
                <w:szCs w:val="22"/>
                <w:u w:val="none"/>
                <w:lang w:val="en-US" w:eastAsia="zh-CN" w:bidi="ar"/>
              </w:rPr>
              <w:t>包装策划素材版权配套服务</w:t>
            </w:r>
            <w:bookmarkEnd w:id="9"/>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b/>
                <w:color w:val="000000"/>
                <w:kern w:val="0"/>
                <w:sz w:val="24"/>
                <w:lang w:bidi="ar"/>
              </w:rPr>
            </w:pPr>
            <w:r>
              <w:rPr>
                <w:rFonts w:hint="eastAsia" w:ascii="宋体" w:hAnsi="宋体" w:eastAsia="宋体" w:cs="宋体"/>
                <w:i w:val="0"/>
                <w:iCs w:val="0"/>
                <w:color w:val="000000"/>
                <w:kern w:val="0"/>
                <w:sz w:val="22"/>
                <w:szCs w:val="22"/>
                <w:u w:val="none"/>
                <w:lang w:val="en-US" w:eastAsia="zh-CN" w:bidi="ar"/>
              </w:rPr>
              <w:t>包括但不限于海报、视频产品的素材版权购买，如矢量图、动效、特效、配音配乐等。</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bl>
    <w:p>
      <w:pPr>
        <w:numPr>
          <w:ilvl w:val="255"/>
          <w:numId w:val="0"/>
        </w:numPr>
      </w:pP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cs="宋体"/>
          <w:sz w:val="28"/>
          <w:szCs w:val="28"/>
        </w:rPr>
        <w:t>四、项目服务方案</w:t>
      </w:r>
    </w:p>
    <w:p>
      <w:pPr>
        <w:shd w:val="clear" w:color="auto" w:fill="FFFFFF" w:themeFill="background1"/>
        <w:spacing w:line="360" w:lineRule="auto"/>
        <w:jc w:val="left"/>
        <w:rPr>
          <w:rFonts w:asciiTheme="minorEastAsia" w:hAnsiTheme="minorEastAsia" w:eastAsiaTheme="minorEastAsia" w:cstheme="minorEastAsia"/>
          <w:sz w:val="20"/>
          <w:szCs w:val="20"/>
        </w:rPr>
      </w:pPr>
    </w:p>
    <w:p>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pPr>
        <w:pStyle w:val="2"/>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1、对项目服务要求的理解。</w:t>
      </w:r>
    </w:p>
    <w:p>
      <w:pPr>
        <w:spacing w:line="360" w:lineRule="auto"/>
        <w:rPr>
          <w:rFonts w:ascii="宋体" w:hAnsi="宋体" w:cs="宋体"/>
          <w:sz w:val="24"/>
        </w:rPr>
      </w:pPr>
      <w:r>
        <w:rPr>
          <w:rFonts w:hint="eastAsia" w:ascii="宋体" w:hAnsi="宋体" w:cs="宋体"/>
          <w:sz w:val="24"/>
        </w:rPr>
        <w:t>2、项目服务要求的具体解决方案，</w:t>
      </w:r>
    </w:p>
    <w:p>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pPr>
        <w:spacing w:line="360" w:lineRule="auto"/>
        <w:rPr>
          <w:rFonts w:ascii="宋体" w:hAnsi="宋体" w:cs="宋体"/>
          <w:sz w:val="24"/>
        </w:rPr>
      </w:pPr>
      <w:r>
        <w:rPr>
          <w:rFonts w:hint="eastAsia" w:ascii="宋体" w:hAnsi="宋体" w:cs="宋体"/>
          <w:sz w:val="24"/>
        </w:rPr>
        <w:t>4、项目实施进度计划；</w:t>
      </w:r>
    </w:p>
    <w:p>
      <w:pPr>
        <w:spacing w:line="360" w:lineRule="auto"/>
        <w:rPr>
          <w:rFonts w:ascii="宋体" w:hAnsi="宋体" w:cs="宋体"/>
          <w:sz w:val="24"/>
        </w:rPr>
      </w:pPr>
      <w:r>
        <w:rPr>
          <w:rFonts w:hint="eastAsia" w:ascii="宋体" w:hAnsi="宋体" w:cs="宋体"/>
          <w:sz w:val="24"/>
        </w:rPr>
        <w:t>5、服务质量保证措施；</w:t>
      </w:r>
    </w:p>
    <w:p>
      <w:pPr>
        <w:spacing w:line="360" w:lineRule="auto"/>
        <w:rPr>
          <w:rFonts w:ascii="宋体" w:hAnsi="宋体" w:cs="宋体"/>
          <w:sz w:val="24"/>
        </w:rPr>
      </w:pPr>
      <w:r>
        <w:rPr>
          <w:rFonts w:hint="eastAsia" w:ascii="宋体" w:hAnsi="宋体" w:cs="宋体"/>
          <w:sz w:val="24"/>
        </w:rPr>
        <w:t>6、项目服务团队及技术资质。</w:t>
      </w:r>
    </w:p>
    <w:p>
      <w:pPr>
        <w:spacing w:line="360" w:lineRule="auto"/>
        <w:rPr>
          <w:rStyle w:val="44"/>
        </w:rPr>
      </w:pPr>
    </w:p>
    <w:p>
      <w:pPr>
        <w:pStyle w:val="36"/>
        <w:tabs>
          <w:tab w:val="left" w:pos="588"/>
        </w:tabs>
        <w:snapToGrid w:val="0"/>
        <w:spacing w:before="0" w:after="156" w:afterLines="50" w:line="360" w:lineRule="auto"/>
        <w:rPr>
          <w:rFonts w:ascii="宋体" w:hAnsi="宋体" w:cs="宋体"/>
          <w:sz w:val="28"/>
          <w:szCs w:val="28"/>
        </w:rPr>
      </w:pPr>
      <w:r>
        <w:rPr>
          <w:rFonts w:hint="eastAsia" w:asciiTheme="minorEastAsia" w:hAnsiTheme="minorEastAsia" w:eastAsiaTheme="minorEastAsia" w:cstheme="minorEastAsia"/>
          <w:sz w:val="20"/>
          <w:szCs w:val="20"/>
        </w:rPr>
        <w:br w:type="page"/>
      </w:r>
      <w:bookmarkStart w:id="3" w:name="_Toc54357656"/>
      <w:bookmarkStart w:id="4" w:name="_Toc475472674"/>
      <w:bookmarkStart w:id="5" w:name="_Toc1651899"/>
      <w:r>
        <w:rPr>
          <w:rFonts w:hint="eastAsia" w:ascii="宋体" w:hAnsi="宋体" w:cs="宋体"/>
          <w:sz w:val="28"/>
          <w:szCs w:val="28"/>
        </w:rPr>
        <w:t>五、授权代表证明资料</w:t>
      </w:r>
    </w:p>
    <w:p>
      <w:pPr>
        <w:pStyle w:val="4"/>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3"/>
      <w:bookmarkEnd w:id="4"/>
      <w:bookmarkEnd w:id="5"/>
      <w:r>
        <w:rPr>
          <w:rFonts w:hint="eastAsia" w:ascii="宋体" w:hAnsi="宋体" w:eastAsia="宋体" w:cs="宋体"/>
          <w:sz w:val="24"/>
          <w:szCs w:val="24"/>
        </w:rPr>
        <w:t>书</w:t>
      </w:r>
    </w:p>
    <w:p>
      <w:pPr>
        <w:jc w:val="center"/>
        <w:rPr>
          <w:rFonts w:ascii="宋体" w:hAnsi="宋体" w:cs="宋体"/>
          <w:b/>
          <w:sz w:val="24"/>
        </w:rPr>
      </w:pPr>
    </w:p>
    <w:p>
      <w:pPr>
        <w:tabs>
          <w:tab w:val="left" w:pos="8364"/>
        </w:tabs>
        <w:snapToGrid w:val="0"/>
        <w:spacing w:line="360" w:lineRule="auto"/>
        <w:ind w:right="-58"/>
        <w:rPr>
          <w:rFonts w:ascii="宋体" w:hAnsi="宋体"/>
          <w:szCs w:val="21"/>
          <w:u w:val="single"/>
        </w:rPr>
      </w:pPr>
    </w:p>
    <w:p>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269774949"/>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pPr>
        <w:tabs>
          <w:tab w:val="left" w:pos="8364"/>
        </w:tabs>
        <w:snapToGrid w:val="0"/>
        <w:spacing w:line="360" w:lineRule="auto"/>
        <w:ind w:right="-58" w:firstLine="960" w:firstLineChars="400"/>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pPr>
        <w:tabs>
          <w:tab w:val="left" w:pos="8364"/>
        </w:tabs>
        <w:snapToGrid w:val="0"/>
        <w:spacing w:line="360" w:lineRule="auto"/>
        <w:ind w:right="-58"/>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400601237"/>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pPr>
        <w:topLinePunct/>
        <w:snapToGrid w:val="0"/>
        <w:spacing w:line="360" w:lineRule="auto"/>
        <w:ind w:firstLine="480" w:firstLineChars="200"/>
        <w:rPr>
          <w:rFonts w:ascii="宋体" w:hAnsi="宋体"/>
          <w:bCs/>
          <w:sz w:val="24"/>
        </w:rPr>
      </w:pPr>
    </w:p>
    <w:p>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pPr>
        <w:spacing w:line="500" w:lineRule="exact"/>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法定代表人身份证背面复印件贴于此处</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法定代表人身份证正面复印件贴于此处</w:t>
                      </w:r>
                    </w:p>
                  </w:txbxContent>
                </v:textbox>
              </v:shape>
            </w:pict>
          </mc:Fallback>
        </mc:AlternateConten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topLinePunct/>
        <w:spacing w:line="440" w:lineRule="exact"/>
        <w:ind w:left="422"/>
        <w:jc w:val="left"/>
        <w:rPr>
          <w:rFonts w:ascii="宋体" w:hAnsi="宋体"/>
        </w:rPr>
      </w:pPr>
    </w:p>
    <w:p>
      <w:pPr>
        <w:pStyle w:val="4"/>
        <w:spacing w:before="0" w:after="156"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pPr>
        <w:pStyle w:val="4"/>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pPr>
        <w:pStyle w:val="5"/>
        <w:rPr>
          <w:rFonts w:ascii="宋体" w:hAnsi="宋体" w:eastAsia="宋体" w:cs="宋体"/>
          <w:sz w:val="18"/>
          <w:szCs w:val="18"/>
        </w:rPr>
      </w:pPr>
    </w:p>
    <w:p>
      <w:pPr>
        <w:pStyle w:val="140"/>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389335204"/>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407759417"/>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996184509"/>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default" w:hAnsi="宋体"/>
                    <w:b/>
                    <w:spacing w:val="40"/>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default" w:hAnsi="宋体"/>
                        <w:b/>
                        <w:spacing w:val="40"/>
                        <w:sz w:val="24"/>
                        <w:szCs w:val="24"/>
                        <w:u w:val="single"/>
                      </w:rPr>
                    </w:sdtEndPr>
                    <w:sdtContent>
                      <w:r>
                        <w:rPr>
                          <w:rFonts w:hint="eastAsia" w:hAnsi="宋体"/>
                          <w:b/>
                          <w:sz w:val="24"/>
                          <w:szCs w:val="24"/>
                          <w:u w:val="single"/>
                        </w:rPr>
                        <w:t xml:space="preserve">线上监测及答题活动配套执行保障服务 </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color w:val="FF0000"/>
            <w:sz w:val="24"/>
            <w:szCs w:val="24"/>
            <w:u w:val="single"/>
          </w:rPr>
        </w:sdtEndPr>
        <w:sdtContent>
          <w:r>
            <w:rPr>
              <w:rFonts w:hint="eastAsia" w:hAnsi="宋体"/>
              <w:b/>
              <w:sz w:val="24"/>
              <w:szCs w:val="24"/>
              <w:u w:val="single"/>
            </w:rPr>
            <w:t>：ND24070059GZ</w:t>
          </w:r>
        </w:sdtContent>
      </w:sdt>
      <w:r>
        <w:rPr>
          <w:rFonts w:hint="eastAsia" w:hAnsi="宋体"/>
          <w:bCs/>
          <w:sz w:val="24"/>
          <w:szCs w:val="24"/>
        </w:rPr>
        <w:t>）”</w:t>
      </w:r>
      <w:r>
        <w:rPr>
          <w:rFonts w:hint="eastAsia" w:hAnsi="宋体"/>
          <w:sz w:val="24"/>
          <w:szCs w:val="24"/>
        </w:rPr>
        <w:t>的【洽谈、签约、项目服务联络等】事宜。</w:t>
      </w:r>
    </w:p>
    <w:p>
      <w:pPr>
        <w:pStyle w:val="140"/>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p>
    <w:p>
      <w:pPr>
        <w:pStyle w:val="140"/>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pPr>
        <w:pStyle w:val="140"/>
        <w:spacing w:line="360" w:lineRule="auto"/>
        <w:ind w:left="372" w:leftChars="177"/>
        <w:rPr>
          <w:rFonts w:hAnsi="宋体"/>
          <w:bCs/>
          <w:sz w:val="24"/>
          <w:szCs w:val="24"/>
        </w:rPr>
      </w:pPr>
    </w:p>
    <w:p>
      <w:pPr>
        <w:topLinePunct/>
        <w:snapToGrid w:val="0"/>
        <w:spacing w:line="360" w:lineRule="auto"/>
        <w:ind w:firstLine="480" w:firstLineChars="200"/>
        <w:jc w:val="right"/>
        <w:rPr>
          <w:rFonts w:ascii="宋体" w:hAnsi="宋体"/>
          <w:bCs/>
          <w:sz w:val="24"/>
        </w:rPr>
      </w:pPr>
    </w:p>
    <w:p>
      <w:pPr>
        <w:pStyle w:val="22"/>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pPr>
        <w:pStyle w:val="22"/>
        <w:wordWrap w:val="0"/>
        <w:spacing w:line="360" w:lineRule="auto"/>
        <w:ind w:right="480" w:firstLine="4082" w:firstLineChars="1701"/>
        <w:rPr>
          <w:rFonts w:hAnsi="宋体"/>
          <w:sz w:val="24"/>
          <w:szCs w:val="24"/>
        </w:rPr>
      </w:pPr>
      <w:r>
        <w:rPr>
          <w:rFonts w:hint="eastAsia" w:hAnsi="宋体" w:cs="Arial"/>
          <w:sz w:val="24"/>
          <w:szCs w:val="24"/>
        </w:rPr>
        <w:t>年   月   日</w:t>
      </w:r>
    </w:p>
    <w:p>
      <w:pPr>
        <w:pStyle w:val="22"/>
        <w:spacing w:line="360" w:lineRule="auto"/>
        <w:jc w:val="right"/>
        <w:rPr>
          <w:rFonts w:hAnsi="宋体"/>
          <w:sz w:val="24"/>
          <w:szCs w:val="24"/>
        </w:rPr>
      </w:pPr>
    </w:p>
    <w:p>
      <w:pPr>
        <w:pStyle w:val="22"/>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pPr>
        <w:pStyle w:val="22"/>
        <w:spacing w:line="360" w:lineRule="auto"/>
        <w:jc w:val="right"/>
        <w:rPr>
          <w:rFonts w:hAnsi="宋体"/>
          <w:sz w:val="24"/>
          <w:szCs w:val="24"/>
        </w:rPr>
      </w:pPr>
    </w:p>
    <w:p>
      <w:pPr>
        <w:pStyle w:val="22"/>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pPr>
        <w:pStyle w:val="22"/>
        <w:spacing w:line="360" w:lineRule="auto"/>
        <w:ind w:left="3400" w:leftChars="1619" w:firstLine="720" w:firstLineChars="300"/>
        <w:rPr>
          <w:rFonts w:hAnsi="宋体"/>
          <w:sz w:val="24"/>
          <w:szCs w:val="24"/>
        </w:rPr>
      </w:pPr>
      <w:r>
        <w:rPr>
          <w:rFonts w:hint="eastAsia" w:hAnsi="宋体" w:cs="Arial"/>
          <w:sz w:val="24"/>
          <w:szCs w:val="24"/>
        </w:rPr>
        <w:t>年   月   日</w:t>
      </w:r>
    </w:p>
    <w:p>
      <w:pPr>
        <w:topLinePunct/>
        <w:snapToGrid w:val="0"/>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pPr>
        <w:spacing w:line="500" w:lineRule="exact"/>
        <w:rPr>
          <w:rFonts w:ascii="宋体" w:hAnsi="宋体"/>
          <w:sz w:val="20"/>
          <w:szCs w:val="20"/>
        </w:rPr>
      </w:pPr>
      <w:r>
        <w:rPr>
          <w:sz w:val="20"/>
          <w:szCs w:val="20"/>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委托代理人身份证背面复印件贴于此处</w:t>
                      </w:r>
                    </w:p>
                  </w:txbxContent>
                </v:textbox>
              </v:shape>
            </w:pict>
          </mc:Fallback>
        </mc:AlternateContent>
      </w:r>
      <w:r>
        <w:rPr>
          <w:sz w:val="20"/>
          <w:szCs w:val="20"/>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mc:Fallback>
        </mc:AlternateContent>
      </w:r>
    </w:p>
    <w:p>
      <w:pPr>
        <w:spacing w:line="440" w:lineRule="exact"/>
        <w:rPr>
          <w:rFonts w:ascii="宋体" w:hAnsi="宋体"/>
          <w:sz w:val="20"/>
          <w:szCs w:val="20"/>
        </w:rPr>
      </w:pPr>
    </w:p>
    <w:p>
      <w:pPr>
        <w:spacing w:line="500" w:lineRule="exact"/>
        <w:rPr>
          <w:rFonts w:ascii="宋体" w:hAnsi="宋体"/>
          <w:szCs w:val="21"/>
        </w:rPr>
      </w:pPr>
    </w:p>
    <w:p>
      <w:pPr>
        <w:spacing w:line="440" w:lineRule="exact"/>
        <w:rPr>
          <w:rFonts w:ascii="宋体" w:hAnsi="宋体"/>
          <w:szCs w:val="21"/>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0" w:num="1"/>
          <w:docGrid w:type="lines" w:linePitch="312" w:charSpace="0"/>
        </w:sectPr>
      </w:pPr>
    </w:p>
    <w:p>
      <w:pPr>
        <w:pStyle w:val="36"/>
        <w:tabs>
          <w:tab w:val="left" w:pos="588"/>
        </w:tabs>
        <w:snapToGrid w:val="0"/>
        <w:spacing w:before="0" w:after="156" w:afterLines="50" w:line="360" w:lineRule="auto"/>
        <w:rPr>
          <w:rFonts w:ascii="宋体" w:hAnsi="宋体" w:cs="宋体"/>
          <w:kern w:val="0"/>
          <w:sz w:val="28"/>
          <w:szCs w:val="28"/>
        </w:rPr>
      </w:pPr>
      <w:bookmarkStart w:id="6" w:name="_Toc34146941"/>
      <w:bookmarkStart w:id="7" w:name="_Toc1651903"/>
      <w:bookmarkStart w:id="8" w:name="_Toc475472676"/>
      <w:r>
        <w:rPr>
          <w:rFonts w:hint="eastAsia" w:ascii="宋体" w:hAnsi="宋体" w:cs="宋体"/>
          <w:kern w:val="0"/>
          <w:sz w:val="28"/>
          <w:szCs w:val="28"/>
        </w:rPr>
        <w:t>六、供应商项目实施能力证明资料</w:t>
      </w:r>
      <w:bookmarkEnd w:id="6"/>
      <w:bookmarkEnd w:id="7"/>
      <w:bookmarkEnd w:id="8"/>
    </w:p>
    <w:p>
      <w:pPr>
        <w:shd w:val="clear" w:color="auto" w:fill="FFFFFF" w:themeFill="background1"/>
        <w:spacing w:line="360" w:lineRule="auto"/>
        <w:jc w:val="left"/>
        <w:rPr>
          <w:sz w:val="24"/>
        </w:rPr>
      </w:pPr>
      <w:r>
        <w:rPr>
          <w:rFonts w:hint="eastAsia"/>
          <w:sz w:val="24"/>
        </w:rPr>
        <w:t>主要包括：</w:t>
      </w:r>
    </w:p>
    <w:p>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pPr>
        <w:spacing w:line="360" w:lineRule="auto"/>
        <w:ind w:firstLine="480" w:firstLineChars="200"/>
        <w:rPr>
          <w:rFonts w:ascii="宋体" w:hAnsi="宋体" w:cs="宋体"/>
          <w:sz w:val="24"/>
        </w:rPr>
      </w:pPr>
      <w:r>
        <w:rPr>
          <w:rFonts w:hint="eastAsia" w:ascii="宋体" w:hAnsi="宋体" w:cs="宋体"/>
          <w:sz w:val="24"/>
        </w:rPr>
        <w:t>（3）开具增值税专用发票（已在报价承诺书中声明）。</w:t>
      </w:r>
    </w:p>
    <w:p>
      <w:pPr>
        <w:spacing w:line="360" w:lineRule="auto"/>
        <w:ind w:firstLine="482" w:firstLineChars="200"/>
        <w:rPr>
          <w:rFonts w:ascii="宋体" w:hAnsi="宋体" w:cs="宋体"/>
          <w:b/>
          <w:bCs/>
          <w:sz w:val="24"/>
        </w:rPr>
      </w:pPr>
      <w:r>
        <w:rPr>
          <w:rFonts w:hint="eastAsia" w:ascii="宋体" w:hAnsi="宋体" w:cs="宋体"/>
          <w:b/>
          <w:bCs/>
          <w:sz w:val="24"/>
        </w:rPr>
        <w:t>2、具有类似项目实施经验证明资料（提供以往相关合作合同或证明的复印件）。</w:t>
      </w:r>
    </w:p>
    <w:p>
      <w:pPr>
        <w:spacing w:line="360" w:lineRule="auto"/>
        <w:ind w:firstLine="482" w:firstLineChars="200"/>
        <w:rPr>
          <w:rFonts w:ascii="宋体" w:hAnsi="宋体" w:cs="宋体"/>
          <w:b/>
          <w:bCs/>
          <w:sz w:val="24"/>
        </w:rPr>
      </w:pPr>
      <w:r>
        <w:rPr>
          <w:rFonts w:hint="eastAsia" w:ascii="宋体" w:hAnsi="宋体" w:cs="宋体"/>
          <w:b/>
          <w:bCs/>
          <w:sz w:val="24"/>
        </w:rPr>
        <w:t>3、其他证明资料（如有）。</w:t>
      </w:r>
    </w:p>
    <w:p>
      <w:pPr>
        <w:spacing w:line="360" w:lineRule="auto"/>
        <w:ind w:firstLine="482" w:firstLineChars="200"/>
        <w:rPr>
          <w:rFonts w:ascii="宋体" w:hAnsi="宋体" w:cs="宋体"/>
          <w:sz w:val="24"/>
        </w:rPr>
      </w:pPr>
      <w:r>
        <w:rPr>
          <w:rFonts w:hint="eastAsia" w:ascii="宋体" w:hAnsi="宋体" w:cs="宋体"/>
          <w:b/>
          <w:bCs/>
          <w:sz w:val="24"/>
        </w:rPr>
        <w:t>以下提供相关证明资料复印件：</w:t>
      </w:r>
    </w:p>
    <w:p>
      <w:pPr>
        <w:spacing w:line="400" w:lineRule="exact"/>
        <w:ind w:left="425"/>
        <w:rPr>
          <w:rFonts w:ascii="楷体" w:hAnsi="楷体" w:eastAsia="楷体" w:cs="楷体"/>
          <w:sz w:val="20"/>
          <w:szCs w:val="20"/>
        </w:rPr>
      </w:pPr>
    </w:p>
    <w:sectPr>
      <w:pgSz w:w="11906" w:h="16838"/>
      <w:pgMar w:top="1418"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pPr>
          <w:pStyle w:val="27"/>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rPr>
        <w:rFonts w:ascii="宋体" w:hAnsi="宋体" w:cs="宋体"/>
      </w:rPr>
    </w:pPr>
    <w:r>
      <w:rPr>
        <w:rFonts w:hint="eastAsia" w:ascii="宋体" w:hAnsi="宋体" w:cs="宋体"/>
      </w:rPr>
      <w:t>线上监测及答题活动配套执行保障服务（项目编号：ND24070059GZ）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MTVjNTBhMzE4YmQyYmQ4NTgzNzViYzBkZjI1YmE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B3737B"/>
    <w:rsid w:val="01F119D5"/>
    <w:rsid w:val="022D37CD"/>
    <w:rsid w:val="025921EE"/>
    <w:rsid w:val="026D09CA"/>
    <w:rsid w:val="02A770EE"/>
    <w:rsid w:val="030E4985"/>
    <w:rsid w:val="03134554"/>
    <w:rsid w:val="037E62D4"/>
    <w:rsid w:val="058362D4"/>
    <w:rsid w:val="05D07568"/>
    <w:rsid w:val="06B32422"/>
    <w:rsid w:val="07517424"/>
    <w:rsid w:val="07C17E77"/>
    <w:rsid w:val="07FE3355"/>
    <w:rsid w:val="08527B4E"/>
    <w:rsid w:val="08A93718"/>
    <w:rsid w:val="08AF6AF4"/>
    <w:rsid w:val="0A05502A"/>
    <w:rsid w:val="0A305AF7"/>
    <w:rsid w:val="0A9C42E5"/>
    <w:rsid w:val="0AB076F0"/>
    <w:rsid w:val="0AC576BE"/>
    <w:rsid w:val="0AD31EEF"/>
    <w:rsid w:val="0AEF24C8"/>
    <w:rsid w:val="0B081F64"/>
    <w:rsid w:val="0C2C1C81"/>
    <w:rsid w:val="0C6812B9"/>
    <w:rsid w:val="0CC93EA9"/>
    <w:rsid w:val="0CDB2D4D"/>
    <w:rsid w:val="0CE11D04"/>
    <w:rsid w:val="0D937566"/>
    <w:rsid w:val="0D982403"/>
    <w:rsid w:val="0E256736"/>
    <w:rsid w:val="0F276DB0"/>
    <w:rsid w:val="0FB16810"/>
    <w:rsid w:val="107548E2"/>
    <w:rsid w:val="10C62A40"/>
    <w:rsid w:val="11A02ABA"/>
    <w:rsid w:val="11C25DB7"/>
    <w:rsid w:val="11E3179F"/>
    <w:rsid w:val="121A6E9E"/>
    <w:rsid w:val="121C395B"/>
    <w:rsid w:val="14E0515E"/>
    <w:rsid w:val="151E7CF2"/>
    <w:rsid w:val="153C5D84"/>
    <w:rsid w:val="15556A44"/>
    <w:rsid w:val="15680FB5"/>
    <w:rsid w:val="161F4683"/>
    <w:rsid w:val="16260B0A"/>
    <w:rsid w:val="16715651"/>
    <w:rsid w:val="16956BF9"/>
    <w:rsid w:val="17005D97"/>
    <w:rsid w:val="175D6B84"/>
    <w:rsid w:val="178921C8"/>
    <w:rsid w:val="17D276F8"/>
    <w:rsid w:val="182C04C4"/>
    <w:rsid w:val="1868190E"/>
    <w:rsid w:val="18731646"/>
    <w:rsid w:val="18CE5040"/>
    <w:rsid w:val="1A294CE9"/>
    <w:rsid w:val="1ACE4F42"/>
    <w:rsid w:val="1AE115A6"/>
    <w:rsid w:val="1B4B75C9"/>
    <w:rsid w:val="1BB704F8"/>
    <w:rsid w:val="1BE36C4D"/>
    <w:rsid w:val="1C614B16"/>
    <w:rsid w:val="1D6A328E"/>
    <w:rsid w:val="1D960F37"/>
    <w:rsid w:val="1DEC9A83"/>
    <w:rsid w:val="1E377AD8"/>
    <w:rsid w:val="1F455CC3"/>
    <w:rsid w:val="1FB1080F"/>
    <w:rsid w:val="1FD15227"/>
    <w:rsid w:val="20145149"/>
    <w:rsid w:val="20BB00B5"/>
    <w:rsid w:val="21E35085"/>
    <w:rsid w:val="22902F53"/>
    <w:rsid w:val="22EF6AEB"/>
    <w:rsid w:val="2352343C"/>
    <w:rsid w:val="236456FB"/>
    <w:rsid w:val="23BD55D8"/>
    <w:rsid w:val="25450FC9"/>
    <w:rsid w:val="25823461"/>
    <w:rsid w:val="25CB11E0"/>
    <w:rsid w:val="25F85394"/>
    <w:rsid w:val="272D31B5"/>
    <w:rsid w:val="278018E1"/>
    <w:rsid w:val="28294742"/>
    <w:rsid w:val="28425686"/>
    <w:rsid w:val="287F29E7"/>
    <w:rsid w:val="28BC109A"/>
    <w:rsid w:val="28FE58AC"/>
    <w:rsid w:val="29B040AC"/>
    <w:rsid w:val="29BE43EE"/>
    <w:rsid w:val="2A072476"/>
    <w:rsid w:val="2A1C5B04"/>
    <w:rsid w:val="2AB52485"/>
    <w:rsid w:val="2ABF5232"/>
    <w:rsid w:val="2AC47B11"/>
    <w:rsid w:val="2AD920D9"/>
    <w:rsid w:val="2C1B4065"/>
    <w:rsid w:val="2C561B55"/>
    <w:rsid w:val="2D005A04"/>
    <w:rsid w:val="2D303E4C"/>
    <w:rsid w:val="2E5E7FB6"/>
    <w:rsid w:val="2F6865B6"/>
    <w:rsid w:val="2F99196E"/>
    <w:rsid w:val="2FF84ACE"/>
    <w:rsid w:val="30C063C7"/>
    <w:rsid w:val="30E772EF"/>
    <w:rsid w:val="319546BB"/>
    <w:rsid w:val="322C194F"/>
    <w:rsid w:val="32834886"/>
    <w:rsid w:val="32887468"/>
    <w:rsid w:val="32A86020"/>
    <w:rsid w:val="32D06C50"/>
    <w:rsid w:val="33367874"/>
    <w:rsid w:val="337D24B6"/>
    <w:rsid w:val="339B020B"/>
    <w:rsid w:val="33E83DB8"/>
    <w:rsid w:val="345B01DE"/>
    <w:rsid w:val="3545073D"/>
    <w:rsid w:val="35470973"/>
    <w:rsid w:val="357843E3"/>
    <w:rsid w:val="359D2066"/>
    <w:rsid w:val="360B4F40"/>
    <w:rsid w:val="36286B10"/>
    <w:rsid w:val="36305FB6"/>
    <w:rsid w:val="373B6B25"/>
    <w:rsid w:val="39054E8B"/>
    <w:rsid w:val="39296EFC"/>
    <w:rsid w:val="3A212BEB"/>
    <w:rsid w:val="3ACB7C6F"/>
    <w:rsid w:val="3ADA159A"/>
    <w:rsid w:val="3ADE4B42"/>
    <w:rsid w:val="3B023329"/>
    <w:rsid w:val="3B5E576A"/>
    <w:rsid w:val="3B6605BB"/>
    <w:rsid w:val="3BB335D0"/>
    <w:rsid w:val="3C3834BC"/>
    <w:rsid w:val="3C3B4A28"/>
    <w:rsid w:val="3C64354C"/>
    <w:rsid w:val="3D295EE1"/>
    <w:rsid w:val="3D354FE5"/>
    <w:rsid w:val="3D5D7829"/>
    <w:rsid w:val="3D787FB2"/>
    <w:rsid w:val="3E76470F"/>
    <w:rsid w:val="3EB910C1"/>
    <w:rsid w:val="3ED85C6D"/>
    <w:rsid w:val="3F886276"/>
    <w:rsid w:val="405B13A1"/>
    <w:rsid w:val="41352DD4"/>
    <w:rsid w:val="413952AD"/>
    <w:rsid w:val="41744039"/>
    <w:rsid w:val="419049AE"/>
    <w:rsid w:val="42620FCF"/>
    <w:rsid w:val="429F43E5"/>
    <w:rsid w:val="430739E7"/>
    <w:rsid w:val="43EB501D"/>
    <w:rsid w:val="446261AD"/>
    <w:rsid w:val="45097338"/>
    <w:rsid w:val="46331B9A"/>
    <w:rsid w:val="467D083E"/>
    <w:rsid w:val="46AC58E1"/>
    <w:rsid w:val="46D65B92"/>
    <w:rsid w:val="46E01197"/>
    <w:rsid w:val="472D063D"/>
    <w:rsid w:val="4749127A"/>
    <w:rsid w:val="47AF137D"/>
    <w:rsid w:val="486F5922"/>
    <w:rsid w:val="49496C73"/>
    <w:rsid w:val="4952642B"/>
    <w:rsid w:val="4A95628F"/>
    <w:rsid w:val="4AEA6C89"/>
    <w:rsid w:val="4B402DCD"/>
    <w:rsid w:val="4B615C35"/>
    <w:rsid w:val="4BBD3412"/>
    <w:rsid w:val="4C8011B4"/>
    <w:rsid w:val="4CBB7E1C"/>
    <w:rsid w:val="4D8F32B7"/>
    <w:rsid w:val="4DBB65F5"/>
    <w:rsid w:val="4ECC2059"/>
    <w:rsid w:val="4F4C2886"/>
    <w:rsid w:val="4F500B2B"/>
    <w:rsid w:val="4F600955"/>
    <w:rsid w:val="4F73032A"/>
    <w:rsid w:val="4FB92AA5"/>
    <w:rsid w:val="4FD556F6"/>
    <w:rsid w:val="4FF1626F"/>
    <w:rsid w:val="514F762F"/>
    <w:rsid w:val="52214C56"/>
    <w:rsid w:val="52495CC9"/>
    <w:rsid w:val="524E0549"/>
    <w:rsid w:val="52D05BD0"/>
    <w:rsid w:val="52D6665D"/>
    <w:rsid w:val="533B5338"/>
    <w:rsid w:val="535610E6"/>
    <w:rsid w:val="53C07BE7"/>
    <w:rsid w:val="56230387"/>
    <w:rsid w:val="56DF6C36"/>
    <w:rsid w:val="57672288"/>
    <w:rsid w:val="57B510CE"/>
    <w:rsid w:val="57BD0B53"/>
    <w:rsid w:val="588F648C"/>
    <w:rsid w:val="58C02270"/>
    <w:rsid w:val="59332823"/>
    <w:rsid w:val="593A090E"/>
    <w:rsid w:val="59577C3B"/>
    <w:rsid w:val="59A861F5"/>
    <w:rsid w:val="5A7A6B08"/>
    <w:rsid w:val="5AC32670"/>
    <w:rsid w:val="5B0311E8"/>
    <w:rsid w:val="5B394A7C"/>
    <w:rsid w:val="5B621759"/>
    <w:rsid w:val="5CB60F5B"/>
    <w:rsid w:val="5D7941B7"/>
    <w:rsid w:val="5E714FA8"/>
    <w:rsid w:val="5E956B57"/>
    <w:rsid w:val="5EAD7EEE"/>
    <w:rsid w:val="5F4E0674"/>
    <w:rsid w:val="5FAA7CB5"/>
    <w:rsid w:val="5FC17308"/>
    <w:rsid w:val="5FC779E1"/>
    <w:rsid w:val="5FEF0884"/>
    <w:rsid w:val="5FF01824"/>
    <w:rsid w:val="60560179"/>
    <w:rsid w:val="61695CA6"/>
    <w:rsid w:val="61863A23"/>
    <w:rsid w:val="62606EB4"/>
    <w:rsid w:val="6338711F"/>
    <w:rsid w:val="640E33BA"/>
    <w:rsid w:val="64B0644B"/>
    <w:rsid w:val="64FC117B"/>
    <w:rsid w:val="659870B5"/>
    <w:rsid w:val="65A75C0C"/>
    <w:rsid w:val="65DB7995"/>
    <w:rsid w:val="660A378F"/>
    <w:rsid w:val="668C3CDE"/>
    <w:rsid w:val="66A41664"/>
    <w:rsid w:val="66DB70DA"/>
    <w:rsid w:val="67106648"/>
    <w:rsid w:val="671F28A7"/>
    <w:rsid w:val="677219C2"/>
    <w:rsid w:val="67744189"/>
    <w:rsid w:val="67870E88"/>
    <w:rsid w:val="678E4F5D"/>
    <w:rsid w:val="67D93482"/>
    <w:rsid w:val="68151F4A"/>
    <w:rsid w:val="68335FDC"/>
    <w:rsid w:val="687A66DF"/>
    <w:rsid w:val="68967CC9"/>
    <w:rsid w:val="68AD1BF1"/>
    <w:rsid w:val="69073135"/>
    <w:rsid w:val="696D6A24"/>
    <w:rsid w:val="69882ADD"/>
    <w:rsid w:val="698A564E"/>
    <w:rsid w:val="6A0A4C57"/>
    <w:rsid w:val="6A471166"/>
    <w:rsid w:val="6A62644C"/>
    <w:rsid w:val="6A823EA1"/>
    <w:rsid w:val="6ACF4614"/>
    <w:rsid w:val="6AD11892"/>
    <w:rsid w:val="6AF7445A"/>
    <w:rsid w:val="6B683202"/>
    <w:rsid w:val="6B77429D"/>
    <w:rsid w:val="6B7E0898"/>
    <w:rsid w:val="6B9366CA"/>
    <w:rsid w:val="6C533EA5"/>
    <w:rsid w:val="6C577C20"/>
    <w:rsid w:val="6C5D7100"/>
    <w:rsid w:val="6D9C1C86"/>
    <w:rsid w:val="6DCC3312"/>
    <w:rsid w:val="6E572E03"/>
    <w:rsid w:val="6E7C4919"/>
    <w:rsid w:val="6F5B358B"/>
    <w:rsid w:val="6F695EDB"/>
    <w:rsid w:val="6FA33CA2"/>
    <w:rsid w:val="70EC1636"/>
    <w:rsid w:val="72B12A11"/>
    <w:rsid w:val="72B76139"/>
    <w:rsid w:val="72C165D1"/>
    <w:rsid w:val="72D8767B"/>
    <w:rsid w:val="72E94EAC"/>
    <w:rsid w:val="737C76EA"/>
    <w:rsid w:val="73D75975"/>
    <w:rsid w:val="73FD1CE2"/>
    <w:rsid w:val="74C81746"/>
    <w:rsid w:val="750D6210"/>
    <w:rsid w:val="75450A55"/>
    <w:rsid w:val="756770E2"/>
    <w:rsid w:val="75D646E4"/>
    <w:rsid w:val="762D41F7"/>
    <w:rsid w:val="766647A8"/>
    <w:rsid w:val="76DE04A2"/>
    <w:rsid w:val="76E47868"/>
    <w:rsid w:val="77500FB2"/>
    <w:rsid w:val="77CA5A3B"/>
    <w:rsid w:val="77ECA3E2"/>
    <w:rsid w:val="780312B1"/>
    <w:rsid w:val="786647DA"/>
    <w:rsid w:val="7882033F"/>
    <w:rsid w:val="78D106D4"/>
    <w:rsid w:val="79CF4822"/>
    <w:rsid w:val="7A034977"/>
    <w:rsid w:val="7A1D5443"/>
    <w:rsid w:val="7A5364AE"/>
    <w:rsid w:val="7AC64A37"/>
    <w:rsid w:val="7B066E3D"/>
    <w:rsid w:val="7B9A5C29"/>
    <w:rsid w:val="7C00277F"/>
    <w:rsid w:val="7C225B08"/>
    <w:rsid w:val="7C36A8BC"/>
    <w:rsid w:val="7CC54A2C"/>
    <w:rsid w:val="7D102F75"/>
    <w:rsid w:val="7D67094A"/>
    <w:rsid w:val="7D792FD6"/>
    <w:rsid w:val="7D95234D"/>
    <w:rsid w:val="7DA15F56"/>
    <w:rsid w:val="7E0E29D3"/>
    <w:rsid w:val="7E1D2459"/>
    <w:rsid w:val="7EB94338"/>
    <w:rsid w:val="7F2A517E"/>
    <w:rsid w:val="7F693A59"/>
    <w:rsid w:val="7F7B3B0F"/>
    <w:rsid w:val="7FB94F3F"/>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4">
    <w:name w:val="heading 2"/>
    <w:basedOn w:val="1"/>
    <w:next w:val="5"/>
    <w:link w:val="46"/>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5"/>
    <w:link w:val="48"/>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7">
    <w:name w:val="heading 4"/>
    <w:basedOn w:val="1"/>
    <w:next w:val="1"/>
    <w:link w:val="49"/>
    <w:qFormat/>
    <w:uiPriority w:val="0"/>
    <w:pPr>
      <w:keepNext/>
      <w:outlineLvl w:val="3"/>
    </w:pPr>
    <w:rPr>
      <w:sz w:val="28"/>
      <w:szCs w:val="20"/>
    </w:rPr>
  </w:style>
  <w:style w:type="paragraph" w:styleId="8">
    <w:name w:val="heading 5"/>
    <w:basedOn w:val="1"/>
    <w:next w:val="1"/>
    <w:link w:val="50"/>
    <w:qFormat/>
    <w:uiPriority w:val="0"/>
    <w:pPr>
      <w:keepNext/>
      <w:keepLines/>
      <w:spacing w:before="280" w:after="290" w:line="376" w:lineRule="auto"/>
      <w:outlineLvl w:val="4"/>
    </w:pPr>
    <w:rPr>
      <w:b/>
      <w:bCs/>
      <w:sz w:val="28"/>
      <w:szCs w:val="28"/>
    </w:rPr>
  </w:style>
  <w:style w:type="paragraph" w:styleId="9">
    <w:name w:val="heading 6"/>
    <w:basedOn w:val="1"/>
    <w:next w:val="1"/>
    <w:link w:val="51"/>
    <w:qFormat/>
    <w:uiPriority w:val="0"/>
    <w:pPr>
      <w:keepNext/>
      <w:keepLines/>
      <w:spacing w:before="120" w:after="120" w:line="320" w:lineRule="auto"/>
      <w:jc w:val="center"/>
      <w:outlineLvl w:val="5"/>
    </w:pPr>
    <w:rPr>
      <w:rFonts w:ascii="Arial" w:hAnsi="Arial" w:eastAsia="黑体"/>
      <w:b/>
      <w:bCs/>
      <w:sz w:val="28"/>
    </w:rPr>
  </w:style>
  <w:style w:type="paragraph" w:styleId="10">
    <w:name w:val="heading 7"/>
    <w:basedOn w:val="1"/>
    <w:next w:val="1"/>
    <w:link w:val="52"/>
    <w:qFormat/>
    <w:uiPriority w:val="0"/>
    <w:pPr>
      <w:keepNext/>
      <w:keepLines/>
      <w:spacing w:before="240" w:after="64" w:line="320" w:lineRule="auto"/>
      <w:outlineLvl w:val="6"/>
    </w:pPr>
    <w:rPr>
      <w:b/>
      <w:bCs/>
      <w:sz w:val="24"/>
    </w:rPr>
  </w:style>
  <w:style w:type="paragraph" w:styleId="11">
    <w:name w:val="heading 8"/>
    <w:basedOn w:val="1"/>
    <w:next w:val="1"/>
    <w:link w:val="53"/>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1"/>
    <w:link w:val="54"/>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tabs>
        <w:tab w:val="left" w:pos="567"/>
        <w:tab w:val="right" w:leader="dot" w:pos="8505"/>
        <w:tab w:val="right" w:leader="dot" w:pos="9628"/>
      </w:tabs>
      <w:spacing w:line="440" w:lineRule="exact"/>
    </w:pPr>
  </w:style>
  <w:style w:type="paragraph" w:styleId="5">
    <w:name w:val="Normal Indent"/>
    <w:basedOn w:val="1"/>
    <w:link w:val="4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3">
    <w:name w:val="toc 7"/>
    <w:basedOn w:val="1"/>
    <w:next w:val="1"/>
    <w:unhideWhenUsed/>
    <w:qFormat/>
    <w:uiPriority w:val="39"/>
    <w:pPr>
      <w:ind w:left="2520" w:leftChars="1200"/>
    </w:pPr>
    <w:rPr>
      <w:rFonts w:ascii="Calibri" w:hAnsi="Calibri"/>
      <w:szCs w:val="22"/>
    </w:rPr>
  </w:style>
  <w:style w:type="paragraph" w:styleId="14">
    <w:name w:val="Document Map"/>
    <w:basedOn w:val="1"/>
    <w:link w:val="57"/>
    <w:semiHidden/>
    <w:qFormat/>
    <w:uiPriority w:val="0"/>
    <w:rPr>
      <w:rFonts w:ascii="宋体"/>
      <w:sz w:val="18"/>
      <w:szCs w:val="18"/>
    </w:rPr>
  </w:style>
  <w:style w:type="paragraph" w:styleId="15">
    <w:name w:val="annotation text"/>
    <w:basedOn w:val="1"/>
    <w:link w:val="55"/>
    <w:unhideWhenUsed/>
    <w:qFormat/>
    <w:uiPriority w:val="99"/>
    <w:pPr>
      <w:jc w:val="left"/>
    </w:pPr>
  </w:style>
  <w:style w:type="paragraph" w:styleId="16">
    <w:name w:val="Body Text 3"/>
    <w:basedOn w:val="1"/>
    <w:link w:val="58"/>
    <w:unhideWhenUsed/>
    <w:qFormat/>
    <w:uiPriority w:val="99"/>
    <w:pPr>
      <w:spacing w:after="120"/>
    </w:pPr>
    <w:rPr>
      <w:sz w:val="16"/>
      <w:szCs w:val="16"/>
    </w:rPr>
  </w:style>
  <w:style w:type="paragraph" w:styleId="17">
    <w:name w:val="Body Text"/>
    <w:basedOn w:val="1"/>
    <w:link w:val="59"/>
    <w:qFormat/>
    <w:uiPriority w:val="99"/>
    <w:rPr>
      <w:sz w:val="28"/>
      <w:szCs w:val="20"/>
    </w:rPr>
  </w:style>
  <w:style w:type="paragraph" w:styleId="18">
    <w:name w:val="Body Text Indent"/>
    <w:basedOn w:val="1"/>
    <w:link w:val="60"/>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9">
    <w:name w:val="List 2"/>
    <w:basedOn w:val="1"/>
    <w:qFormat/>
    <w:uiPriority w:val="0"/>
    <w:pPr>
      <w:ind w:left="100" w:leftChars="200" w:hanging="200" w:hangingChars="200"/>
    </w:pPr>
  </w:style>
  <w:style w:type="paragraph" w:styleId="20">
    <w:name w:val="toc 5"/>
    <w:basedOn w:val="1"/>
    <w:next w:val="1"/>
    <w:unhideWhenUsed/>
    <w:qFormat/>
    <w:uiPriority w:val="39"/>
    <w:pPr>
      <w:ind w:left="1680" w:leftChars="800"/>
    </w:pPr>
    <w:rPr>
      <w:rFonts w:ascii="Calibri" w:hAnsi="Calibri"/>
      <w:szCs w:val="22"/>
    </w:rPr>
  </w:style>
  <w:style w:type="paragraph" w:styleId="21">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2">
    <w:name w:val="Plain Text"/>
    <w:basedOn w:val="1"/>
    <w:link w:val="61"/>
    <w:qFormat/>
    <w:uiPriority w:val="0"/>
    <w:rPr>
      <w:rFonts w:ascii="宋体" w:hAnsi="Courier New"/>
      <w:szCs w:val="20"/>
    </w:rPr>
  </w:style>
  <w:style w:type="paragraph" w:styleId="23">
    <w:name w:val="toc 8"/>
    <w:basedOn w:val="1"/>
    <w:next w:val="1"/>
    <w:unhideWhenUsed/>
    <w:qFormat/>
    <w:uiPriority w:val="39"/>
    <w:pPr>
      <w:ind w:left="2940" w:leftChars="1400"/>
    </w:pPr>
    <w:rPr>
      <w:rFonts w:ascii="Calibri" w:hAnsi="Calibri"/>
      <w:szCs w:val="22"/>
    </w:rPr>
  </w:style>
  <w:style w:type="paragraph" w:styleId="24">
    <w:name w:val="Date"/>
    <w:basedOn w:val="1"/>
    <w:next w:val="1"/>
    <w:link w:val="62"/>
    <w:qFormat/>
    <w:uiPriority w:val="0"/>
    <w:pPr>
      <w:ind w:left="100" w:leftChars="2500"/>
    </w:pPr>
    <w:rPr>
      <w:szCs w:val="20"/>
    </w:rPr>
  </w:style>
  <w:style w:type="paragraph" w:styleId="25">
    <w:name w:val="Body Text Indent 2"/>
    <w:basedOn w:val="1"/>
    <w:link w:val="63"/>
    <w:qFormat/>
    <w:uiPriority w:val="0"/>
    <w:pPr>
      <w:spacing w:line="480" w:lineRule="auto"/>
      <w:ind w:firstLine="480" w:firstLineChars="200"/>
    </w:pPr>
    <w:rPr>
      <w:rFonts w:ascii="仿宋_GB2312" w:hAnsi="宋体" w:eastAsia="仿宋_GB2312"/>
      <w:sz w:val="24"/>
    </w:rPr>
  </w:style>
  <w:style w:type="paragraph" w:styleId="26">
    <w:name w:val="Balloon Text"/>
    <w:basedOn w:val="1"/>
    <w:link w:val="64"/>
    <w:unhideWhenUsed/>
    <w:qFormat/>
    <w:uiPriority w:val="0"/>
    <w:rPr>
      <w:sz w:val="18"/>
      <w:szCs w:val="18"/>
    </w:rPr>
  </w:style>
  <w:style w:type="paragraph" w:styleId="27">
    <w:name w:val="footer"/>
    <w:basedOn w:val="1"/>
    <w:link w:val="65"/>
    <w:unhideWhenUsed/>
    <w:qFormat/>
    <w:uiPriority w:val="0"/>
    <w:pPr>
      <w:tabs>
        <w:tab w:val="center" w:pos="4153"/>
        <w:tab w:val="right" w:pos="8306"/>
      </w:tabs>
      <w:snapToGrid w:val="0"/>
      <w:jc w:val="left"/>
    </w:pPr>
    <w:rPr>
      <w:sz w:val="18"/>
      <w:szCs w:val="18"/>
    </w:rPr>
  </w:style>
  <w:style w:type="paragraph" w:styleId="28">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30">
    <w:name w:val="toc 4"/>
    <w:basedOn w:val="1"/>
    <w:next w:val="1"/>
    <w:unhideWhenUsed/>
    <w:qFormat/>
    <w:uiPriority w:val="39"/>
    <w:pPr>
      <w:ind w:left="1260" w:leftChars="600"/>
    </w:pPr>
    <w:rPr>
      <w:rFonts w:ascii="Calibri" w:hAnsi="Calibri"/>
      <w:szCs w:val="22"/>
    </w:rPr>
  </w:style>
  <w:style w:type="paragraph" w:styleId="31">
    <w:name w:val="Subtitle"/>
    <w:basedOn w:val="1"/>
    <w:next w:val="1"/>
    <w:link w:val="67"/>
    <w:qFormat/>
    <w:uiPriority w:val="0"/>
    <w:pPr>
      <w:spacing w:before="240" w:after="60" w:line="312" w:lineRule="auto"/>
      <w:jc w:val="center"/>
      <w:outlineLvl w:val="1"/>
    </w:pPr>
    <w:rPr>
      <w:rFonts w:ascii="Cambria" w:hAnsi="Cambria" w:cs="黑体"/>
      <w:b/>
      <w:bCs/>
      <w:kern w:val="28"/>
      <w:sz w:val="32"/>
      <w:szCs w:val="32"/>
    </w:rPr>
  </w:style>
  <w:style w:type="paragraph" w:styleId="32">
    <w:name w:val="toc 6"/>
    <w:basedOn w:val="1"/>
    <w:next w:val="1"/>
    <w:unhideWhenUsed/>
    <w:qFormat/>
    <w:uiPriority w:val="39"/>
    <w:pPr>
      <w:ind w:left="2100" w:leftChars="1000"/>
    </w:pPr>
    <w:rPr>
      <w:rFonts w:ascii="Calibri" w:hAnsi="Calibri"/>
      <w:szCs w:val="22"/>
    </w:rPr>
  </w:style>
  <w:style w:type="paragraph" w:styleId="33">
    <w:name w:val="Body Text Indent 3"/>
    <w:basedOn w:val="1"/>
    <w:link w:val="68"/>
    <w:qFormat/>
    <w:uiPriority w:val="0"/>
    <w:pPr>
      <w:spacing w:after="120" w:line="360" w:lineRule="atLeast"/>
      <w:ind w:firstLine="720" w:firstLineChars="300"/>
    </w:pPr>
    <w:rPr>
      <w:sz w:val="24"/>
      <w:szCs w:val="20"/>
    </w:r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qFormat/>
    <w:uiPriority w:val="0"/>
    <w:pPr>
      <w:spacing w:before="240" w:after="120"/>
      <w:jc w:val="center"/>
      <w:outlineLvl w:val="0"/>
    </w:pPr>
    <w:rPr>
      <w:rFonts w:ascii="Cambria" w:hAnsi="Cambria"/>
      <w:b/>
      <w:bCs/>
      <w:sz w:val="32"/>
      <w:szCs w:val="32"/>
    </w:rPr>
  </w:style>
  <w:style w:type="paragraph" w:styleId="37">
    <w:name w:val="annotation subject"/>
    <w:basedOn w:val="15"/>
    <w:next w:val="15"/>
    <w:link w:val="56"/>
    <w:semiHidden/>
    <w:qFormat/>
    <w:uiPriority w:val="0"/>
    <w:rPr>
      <w:b/>
      <w:bCs/>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basedOn w:val="40"/>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customStyle="1" w:styleId="45">
    <w:name w:val="标题 1 字符"/>
    <w:basedOn w:val="40"/>
    <w:link w:val="3"/>
    <w:qFormat/>
    <w:uiPriority w:val="0"/>
    <w:rPr>
      <w:rFonts w:ascii="Times New Roman" w:hAnsi="Times New Roman" w:eastAsia="宋体" w:cs="Times New Roman"/>
      <w:b/>
      <w:bCs/>
      <w:kern w:val="44"/>
      <w:sz w:val="44"/>
      <w:szCs w:val="44"/>
    </w:rPr>
  </w:style>
  <w:style w:type="character" w:customStyle="1" w:styleId="46">
    <w:name w:val="标题 2 字符"/>
    <w:basedOn w:val="40"/>
    <w:link w:val="4"/>
    <w:qFormat/>
    <w:uiPriority w:val="9"/>
    <w:rPr>
      <w:rFonts w:ascii="Arial" w:hAnsi="Arial" w:eastAsia="黑体" w:cs="Times New Roman"/>
      <w:b/>
      <w:bCs/>
      <w:sz w:val="32"/>
      <w:szCs w:val="32"/>
    </w:rPr>
  </w:style>
  <w:style w:type="character" w:customStyle="1" w:styleId="47">
    <w:name w:val="正文缩进 字符"/>
    <w:link w:val="5"/>
    <w:qFormat/>
    <w:uiPriority w:val="0"/>
    <w:rPr>
      <w:rFonts w:ascii="楷体_GB2312" w:eastAsia="楷体_GB2312"/>
      <w:sz w:val="28"/>
    </w:rPr>
  </w:style>
  <w:style w:type="character" w:customStyle="1" w:styleId="48">
    <w:name w:val="标题 3 字符"/>
    <w:basedOn w:val="40"/>
    <w:link w:val="6"/>
    <w:qFormat/>
    <w:uiPriority w:val="0"/>
    <w:rPr>
      <w:rFonts w:ascii="黑体" w:hAnsi="Times New Roman" w:eastAsia="黑体" w:cs="Times New Roman"/>
      <w:kern w:val="0"/>
      <w:sz w:val="28"/>
      <w:szCs w:val="20"/>
    </w:rPr>
  </w:style>
  <w:style w:type="character" w:customStyle="1" w:styleId="49">
    <w:name w:val="标题 4 字符"/>
    <w:basedOn w:val="40"/>
    <w:link w:val="7"/>
    <w:qFormat/>
    <w:uiPriority w:val="0"/>
    <w:rPr>
      <w:rFonts w:ascii="Times New Roman" w:hAnsi="Times New Roman" w:eastAsia="宋体" w:cs="Times New Roman"/>
      <w:sz w:val="28"/>
      <w:szCs w:val="20"/>
    </w:rPr>
  </w:style>
  <w:style w:type="character" w:customStyle="1" w:styleId="50">
    <w:name w:val="标题 5 字符"/>
    <w:basedOn w:val="40"/>
    <w:link w:val="8"/>
    <w:qFormat/>
    <w:uiPriority w:val="0"/>
    <w:rPr>
      <w:rFonts w:ascii="Times New Roman" w:hAnsi="Times New Roman" w:eastAsia="宋体" w:cs="Times New Roman"/>
      <w:b/>
      <w:bCs/>
      <w:sz w:val="28"/>
      <w:szCs w:val="28"/>
    </w:rPr>
  </w:style>
  <w:style w:type="character" w:customStyle="1" w:styleId="51">
    <w:name w:val="标题 6 字符"/>
    <w:basedOn w:val="40"/>
    <w:link w:val="9"/>
    <w:qFormat/>
    <w:uiPriority w:val="0"/>
    <w:rPr>
      <w:rFonts w:ascii="Arial" w:hAnsi="Arial" w:eastAsia="黑体" w:cs="Times New Roman"/>
      <w:b/>
      <w:bCs/>
      <w:sz w:val="28"/>
      <w:szCs w:val="24"/>
    </w:rPr>
  </w:style>
  <w:style w:type="character" w:customStyle="1" w:styleId="52">
    <w:name w:val="标题 7 字符"/>
    <w:basedOn w:val="40"/>
    <w:link w:val="10"/>
    <w:qFormat/>
    <w:uiPriority w:val="0"/>
    <w:rPr>
      <w:rFonts w:ascii="Times New Roman" w:hAnsi="Times New Roman" w:eastAsia="宋体" w:cs="Times New Roman"/>
      <w:b/>
      <w:bCs/>
      <w:sz w:val="24"/>
      <w:szCs w:val="24"/>
    </w:rPr>
  </w:style>
  <w:style w:type="character" w:customStyle="1" w:styleId="53">
    <w:name w:val="标题 8 字符"/>
    <w:basedOn w:val="40"/>
    <w:link w:val="11"/>
    <w:qFormat/>
    <w:uiPriority w:val="0"/>
    <w:rPr>
      <w:rFonts w:ascii="Arial" w:hAnsi="Arial" w:eastAsia="黑体" w:cs="Times New Roman"/>
      <w:sz w:val="24"/>
      <w:szCs w:val="24"/>
    </w:rPr>
  </w:style>
  <w:style w:type="character" w:customStyle="1" w:styleId="54">
    <w:name w:val="标题 9 字符"/>
    <w:basedOn w:val="40"/>
    <w:link w:val="12"/>
    <w:qFormat/>
    <w:uiPriority w:val="0"/>
    <w:rPr>
      <w:rFonts w:ascii="Arial" w:hAnsi="Arial" w:eastAsia="黑体" w:cs="Times New Roman"/>
      <w:szCs w:val="21"/>
    </w:rPr>
  </w:style>
  <w:style w:type="character" w:customStyle="1" w:styleId="55">
    <w:name w:val="批注文字 字符"/>
    <w:basedOn w:val="40"/>
    <w:link w:val="15"/>
    <w:qFormat/>
    <w:uiPriority w:val="99"/>
    <w:rPr>
      <w:rFonts w:ascii="Times New Roman" w:hAnsi="Times New Roman" w:eastAsia="宋体" w:cs="Times New Roman"/>
      <w:szCs w:val="24"/>
    </w:rPr>
  </w:style>
  <w:style w:type="character" w:customStyle="1" w:styleId="56">
    <w:name w:val="批注主题 字符"/>
    <w:basedOn w:val="55"/>
    <w:link w:val="37"/>
    <w:semiHidden/>
    <w:qFormat/>
    <w:uiPriority w:val="0"/>
    <w:rPr>
      <w:rFonts w:ascii="Times New Roman" w:hAnsi="Times New Roman" w:eastAsia="宋体" w:cs="Times New Roman"/>
      <w:b/>
      <w:bCs/>
      <w:szCs w:val="20"/>
    </w:rPr>
  </w:style>
  <w:style w:type="character" w:customStyle="1" w:styleId="57">
    <w:name w:val="文档结构图 字符"/>
    <w:basedOn w:val="40"/>
    <w:link w:val="14"/>
    <w:semiHidden/>
    <w:qFormat/>
    <w:uiPriority w:val="0"/>
    <w:rPr>
      <w:rFonts w:ascii="宋体" w:hAnsi="Times New Roman" w:eastAsia="宋体" w:cs="Times New Roman"/>
      <w:sz w:val="18"/>
      <w:szCs w:val="18"/>
    </w:rPr>
  </w:style>
  <w:style w:type="character" w:customStyle="1" w:styleId="58">
    <w:name w:val="正文文本 3 字符"/>
    <w:basedOn w:val="40"/>
    <w:link w:val="16"/>
    <w:semiHidden/>
    <w:qFormat/>
    <w:uiPriority w:val="99"/>
    <w:rPr>
      <w:rFonts w:ascii="Times New Roman" w:hAnsi="Times New Roman" w:eastAsia="宋体" w:cs="Times New Roman"/>
      <w:sz w:val="16"/>
      <w:szCs w:val="16"/>
    </w:rPr>
  </w:style>
  <w:style w:type="character" w:customStyle="1" w:styleId="59">
    <w:name w:val="正文文本 字符"/>
    <w:basedOn w:val="40"/>
    <w:link w:val="17"/>
    <w:qFormat/>
    <w:uiPriority w:val="0"/>
    <w:rPr>
      <w:rFonts w:ascii="Times New Roman" w:hAnsi="Times New Roman" w:eastAsia="宋体" w:cs="Times New Roman"/>
      <w:sz w:val="28"/>
      <w:szCs w:val="20"/>
    </w:rPr>
  </w:style>
  <w:style w:type="character" w:customStyle="1" w:styleId="60">
    <w:name w:val="正文文本缩进 字符"/>
    <w:basedOn w:val="40"/>
    <w:link w:val="18"/>
    <w:qFormat/>
    <w:uiPriority w:val="0"/>
    <w:rPr>
      <w:rFonts w:ascii="楷体_GB2312" w:hAnsi="Times New Roman" w:eastAsia="楷体_GB2312" w:cs="Times New Roman"/>
      <w:kern w:val="0"/>
      <w:sz w:val="28"/>
      <w:szCs w:val="20"/>
    </w:rPr>
  </w:style>
  <w:style w:type="character" w:customStyle="1" w:styleId="61">
    <w:name w:val="纯文本 字符"/>
    <w:basedOn w:val="40"/>
    <w:link w:val="22"/>
    <w:qFormat/>
    <w:uiPriority w:val="0"/>
    <w:rPr>
      <w:rFonts w:ascii="宋体" w:hAnsi="Courier New" w:eastAsia="宋体" w:cs="Times New Roman"/>
      <w:szCs w:val="20"/>
    </w:rPr>
  </w:style>
  <w:style w:type="character" w:customStyle="1" w:styleId="62">
    <w:name w:val="日期 字符"/>
    <w:basedOn w:val="40"/>
    <w:link w:val="24"/>
    <w:qFormat/>
    <w:uiPriority w:val="0"/>
    <w:rPr>
      <w:rFonts w:ascii="Times New Roman" w:hAnsi="Times New Roman" w:eastAsia="宋体" w:cs="Times New Roman"/>
      <w:szCs w:val="20"/>
    </w:rPr>
  </w:style>
  <w:style w:type="character" w:customStyle="1" w:styleId="63">
    <w:name w:val="正文文本缩进 2 字符"/>
    <w:basedOn w:val="40"/>
    <w:link w:val="25"/>
    <w:qFormat/>
    <w:uiPriority w:val="0"/>
    <w:rPr>
      <w:rFonts w:ascii="仿宋_GB2312" w:hAnsi="宋体" w:eastAsia="仿宋_GB2312" w:cs="Times New Roman"/>
      <w:sz w:val="24"/>
      <w:szCs w:val="24"/>
    </w:rPr>
  </w:style>
  <w:style w:type="character" w:customStyle="1" w:styleId="64">
    <w:name w:val="批注框文本 字符"/>
    <w:basedOn w:val="40"/>
    <w:link w:val="26"/>
    <w:semiHidden/>
    <w:qFormat/>
    <w:uiPriority w:val="0"/>
    <w:rPr>
      <w:rFonts w:ascii="Times New Roman" w:hAnsi="Times New Roman" w:eastAsia="宋体" w:cs="Times New Roman"/>
      <w:sz w:val="18"/>
      <w:szCs w:val="18"/>
    </w:rPr>
  </w:style>
  <w:style w:type="character" w:customStyle="1" w:styleId="65">
    <w:name w:val="页脚 字符"/>
    <w:basedOn w:val="40"/>
    <w:link w:val="27"/>
    <w:qFormat/>
    <w:uiPriority w:val="0"/>
    <w:rPr>
      <w:rFonts w:ascii="Times New Roman" w:hAnsi="Times New Roman" w:eastAsia="宋体" w:cs="Times New Roman"/>
      <w:sz w:val="18"/>
      <w:szCs w:val="18"/>
    </w:rPr>
  </w:style>
  <w:style w:type="character" w:customStyle="1" w:styleId="66">
    <w:name w:val="页眉 字符"/>
    <w:basedOn w:val="40"/>
    <w:link w:val="28"/>
    <w:qFormat/>
    <w:uiPriority w:val="0"/>
    <w:rPr>
      <w:rFonts w:ascii="Times New Roman" w:hAnsi="Times New Roman" w:eastAsia="宋体" w:cs="Times New Roman"/>
      <w:sz w:val="18"/>
      <w:szCs w:val="18"/>
    </w:rPr>
  </w:style>
  <w:style w:type="character" w:customStyle="1" w:styleId="67">
    <w:name w:val="副标题 字符"/>
    <w:basedOn w:val="40"/>
    <w:link w:val="31"/>
    <w:qFormat/>
    <w:uiPriority w:val="0"/>
    <w:rPr>
      <w:rFonts w:ascii="Cambria" w:hAnsi="Cambria" w:eastAsia="宋体" w:cs="黑体"/>
      <w:b/>
      <w:bCs/>
      <w:kern w:val="28"/>
      <w:sz w:val="32"/>
      <w:szCs w:val="32"/>
    </w:rPr>
  </w:style>
  <w:style w:type="character" w:customStyle="1" w:styleId="68">
    <w:name w:val="正文文本缩进 3 字符"/>
    <w:basedOn w:val="40"/>
    <w:link w:val="33"/>
    <w:qFormat/>
    <w:uiPriority w:val="0"/>
    <w:rPr>
      <w:rFonts w:ascii="Times New Roman" w:hAnsi="Times New Roman" w:eastAsia="宋体" w:cs="Times New Roman"/>
      <w:sz w:val="24"/>
      <w:szCs w:val="20"/>
    </w:rPr>
  </w:style>
  <w:style w:type="character" w:customStyle="1" w:styleId="69">
    <w:name w:val="标题 字符"/>
    <w:basedOn w:val="40"/>
    <w:link w:val="36"/>
    <w:qFormat/>
    <w:uiPriority w:val="0"/>
    <w:rPr>
      <w:rFonts w:ascii="Cambria" w:hAnsi="Cambria" w:eastAsia="宋体" w:cs="Times New Roman"/>
      <w:b/>
      <w:bCs/>
      <w:sz w:val="32"/>
      <w:szCs w:val="32"/>
    </w:rPr>
  </w:style>
  <w:style w:type="paragraph" w:customStyle="1" w:styleId="70">
    <w:name w:val="bt1bt1"/>
    <w:basedOn w:val="3"/>
    <w:qFormat/>
    <w:uiPriority w:val="0"/>
    <w:pPr>
      <w:spacing w:line="240" w:lineRule="auto"/>
      <w:jc w:val="center"/>
    </w:pPr>
    <w:rPr>
      <w:rFonts w:ascii="黑体" w:eastAsia="黑体"/>
      <w:b w:val="0"/>
      <w:sz w:val="36"/>
      <w:szCs w:val="36"/>
    </w:rPr>
  </w:style>
  <w:style w:type="paragraph" w:customStyle="1" w:styleId="71">
    <w:name w:val="列出段落1"/>
    <w:basedOn w:val="1"/>
    <w:link w:val="72"/>
    <w:unhideWhenUsed/>
    <w:qFormat/>
    <w:uiPriority w:val="0"/>
    <w:pPr>
      <w:ind w:firstLine="420" w:firstLineChars="200"/>
    </w:pPr>
  </w:style>
  <w:style w:type="character" w:customStyle="1" w:styleId="72">
    <w:name w:val="列表段落 字符"/>
    <w:link w:val="71"/>
    <w:qFormat/>
    <w:uiPriority w:val="0"/>
    <w:rPr>
      <w:rFonts w:ascii="Times New Roman" w:hAnsi="Times New Roman" w:eastAsia="宋体" w:cs="Times New Roman"/>
      <w:szCs w:val="24"/>
    </w:rPr>
  </w:style>
  <w:style w:type="paragraph" w:customStyle="1" w:styleId="7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4">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qFormat/>
    <w:uiPriority w:val="34"/>
    <w:pPr>
      <w:ind w:firstLine="420" w:firstLineChars="200"/>
    </w:pPr>
    <w:rPr>
      <w:szCs w:val="20"/>
    </w:rPr>
  </w:style>
  <w:style w:type="paragraph" w:customStyle="1" w:styleId="76">
    <w:name w:val="Char Char Char Char Char Char Char Char Char Char Char Char Char"/>
    <w:basedOn w:val="14"/>
    <w:qFormat/>
    <w:uiPriority w:val="0"/>
    <w:pPr>
      <w:shd w:val="clear" w:color="auto" w:fill="000080"/>
    </w:pPr>
    <w:rPr>
      <w:rFonts w:ascii="Tahoma" w:hAnsi="Tahoma"/>
      <w:sz w:val="24"/>
      <w:szCs w:val="24"/>
    </w:rPr>
  </w:style>
  <w:style w:type="paragraph" w:customStyle="1" w:styleId="7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qFormat/>
    <w:uiPriority w:val="0"/>
    <w:pPr>
      <w:widowControl/>
    </w:pPr>
    <w:rPr>
      <w:color w:val="000000"/>
      <w:szCs w:val="21"/>
    </w:rPr>
  </w:style>
  <w:style w:type="paragraph" w:customStyle="1" w:styleId="80">
    <w:name w:val="节"/>
    <w:basedOn w:val="4"/>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3"/>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qFormat/>
    <w:uiPriority w:val="34"/>
    <w:pPr>
      <w:ind w:firstLine="420" w:firstLineChars="200"/>
    </w:pPr>
    <w:rPr>
      <w:szCs w:val="20"/>
    </w:rPr>
  </w:style>
  <w:style w:type="paragraph" w:customStyle="1" w:styleId="8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qFormat/>
    <w:uiPriority w:val="0"/>
    <w:rPr>
      <w:rFonts w:ascii="楷体_GB2312" w:eastAsia="楷体_GB2312"/>
      <w:sz w:val="28"/>
    </w:rPr>
  </w:style>
  <w:style w:type="character" w:customStyle="1" w:styleId="85">
    <w:name w:val="Char Char"/>
    <w:qFormat/>
    <w:uiPriority w:val="0"/>
    <w:rPr>
      <w:rFonts w:ascii="宋体"/>
      <w:kern w:val="2"/>
      <w:sz w:val="18"/>
      <w:szCs w:val="18"/>
    </w:rPr>
  </w:style>
  <w:style w:type="paragraph" w:customStyle="1" w:styleId="8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6"/>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qFormat/>
    <w:uiPriority w:val="99"/>
    <w:rPr>
      <w:kern w:val="2"/>
      <w:sz w:val="21"/>
    </w:rPr>
  </w:style>
  <w:style w:type="paragraph" w:customStyle="1" w:styleId="8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qFormat/>
    <w:uiPriority w:val="0"/>
    <w:rPr>
      <w:szCs w:val="20"/>
    </w:rPr>
  </w:style>
  <w:style w:type="paragraph" w:customStyle="1" w:styleId="91">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qFormat/>
    <w:uiPriority w:val="0"/>
  </w:style>
  <w:style w:type="character" w:customStyle="1" w:styleId="93">
    <w:name w:val="eop"/>
    <w:basedOn w:val="40"/>
    <w:qFormat/>
    <w:uiPriority w:val="0"/>
  </w:style>
  <w:style w:type="character" w:customStyle="1" w:styleId="94">
    <w:name w:val="列出段落 Char"/>
    <w:qFormat/>
    <w:uiPriority w:val="34"/>
    <w:rPr>
      <w:kern w:val="2"/>
      <w:sz w:val="21"/>
      <w:szCs w:val="24"/>
    </w:rPr>
  </w:style>
  <w:style w:type="character" w:customStyle="1" w:styleId="95">
    <w:name w:val="未处理的提及1"/>
    <w:basedOn w:val="40"/>
    <w:unhideWhenUsed/>
    <w:qFormat/>
    <w:uiPriority w:val="99"/>
    <w:rPr>
      <w:color w:val="605E5C"/>
      <w:shd w:val="clear" w:color="auto" w:fill="E1DFDD"/>
    </w:rPr>
  </w:style>
  <w:style w:type="paragraph" w:customStyle="1" w:styleId="96">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qFormat/>
    <w:locked/>
    <w:uiPriority w:val="0"/>
    <w:rPr>
      <w:spacing w:val="4"/>
      <w:sz w:val="24"/>
      <w:szCs w:val="24"/>
    </w:rPr>
  </w:style>
  <w:style w:type="paragraph" w:customStyle="1" w:styleId="99">
    <w:name w:val="文一"/>
    <w:basedOn w:val="1"/>
    <w:link w:val="98"/>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unhideWhenUsed/>
    <w:qFormat/>
    <w:uiPriority w:val="99"/>
    <w:rPr>
      <w:color w:val="605E5C"/>
      <w:shd w:val="clear" w:color="auto" w:fill="E1DFDD"/>
    </w:rPr>
  </w:style>
  <w:style w:type="character" w:customStyle="1" w:styleId="101">
    <w:name w:val="p141"/>
    <w:qFormat/>
    <w:uiPriority w:val="0"/>
    <w:rPr>
      <w:sz w:val="21"/>
      <w:szCs w:val="21"/>
    </w:rPr>
  </w:style>
  <w:style w:type="paragraph" w:customStyle="1" w:styleId="102">
    <w:name w:val="列表段落1"/>
    <w:basedOn w:val="1"/>
    <w:unhideWhenUsed/>
    <w:qFormat/>
    <w:uiPriority w:val="99"/>
    <w:pPr>
      <w:ind w:firstLine="420" w:firstLineChars="200"/>
    </w:pPr>
  </w:style>
  <w:style w:type="paragraph" w:customStyle="1" w:styleId="10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qFormat/>
    <w:uiPriority w:val="0"/>
    <w:rPr>
      <w:rFonts w:ascii="宋体"/>
      <w:sz w:val="21"/>
    </w:rPr>
  </w:style>
  <w:style w:type="paragraph" w:customStyle="1" w:styleId="106">
    <w:name w:val="列出段落2"/>
    <w:basedOn w:val="1"/>
    <w:unhideWhenUsed/>
    <w:qFormat/>
    <w:uiPriority w:val="34"/>
    <w:pPr>
      <w:ind w:firstLine="420" w:firstLineChars="200"/>
    </w:pPr>
  </w:style>
  <w:style w:type="table" w:customStyle="1" w:styleId="107">
    <w:name w:val="网格型1"/>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网格型2"/>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H正_1"/>
    <w:basedOn w:val="110"/>
    <w:qFormat/>
    <w:uiPriority w:val="0"/>
    <w:pPr>
      <w:spacing w:after="0" w:line="420" w:lineRule="auto"/>
      <w:ind w:firstLine="200" w:firstLineChars="200"/>
      <w:jc w:val="left"/>
    </w:pPr>
    <w:rPr>
      <w:bCs/>
      <w:spacing w:val="0"/>
      <w:kern w:val="2"/>
      <w:szCs w:val="24"/>
    </w:rPr>
  </w:style>
  <w:style w:type="paragraph" w:customStyle="1" w:styleId="110">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qFormat/>
    <w:uiPriority w:val="0"/>
    <w:pPr>
      <w:pageBreakBefore/>
      <w:spacing w:before="120" w:after="60"/>
      <w:ind w:firstLine="0"/>
      <w:jc w:val="center"/>
      <w:outlineLvl w:val="0"/>
    </w:pPr>
    <w:rPr>
      <w:rFonts w:eastAsia="黑体"/>
      <w:b/>
      <w:sz w:val="36"/>
    </w:rPr>
  </w:style>
  <w:style w:type="paragraph" w:customStyle="1" w:styleId="113">
    <w:name w:val="方案正文"/>
    <w:basedOn w:val="110"/>
    <w:qFormat/>
    <w:uiPriority w:val="0"/>
    <w:pPr>
      <w:ind w:firstLine="200" w:firstLineChars="200"/>
    </w:pPr>
    <w:rPr>
      <w:bCs/>
    </w:rPr>
  </w:style>
  <w:style w:type="paragraph" w:customStyle="1" w:styleId="114">
    <w:name w:val="H表_1"/>
    <w:basedOn w:val="115"/>
    <w:qFormat/>
    <w:uiPriority w:val="0"/>
    <w:pPr>
      <w:widowControl/>
      <w:spacing w:line="240" w:lineRule="auto"/>
      <w:jc w:val="center"/>
    </w:pPr>
    <w:rPr>
      <w:rFonts w:ascii="宋体" w:hAnsi="宋体"/>
      <w:kern w:val="0"/>
      <w:sz w:val="20"/>
      <w:szCs w:val="20"/>
    </w:rPr>
  </w:style>
  <w:style w:type="paragraph" w:customStyle="1" w:styleId="115">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qFormat/>
    <w:uiPriority w:val="1"/>
    <w:pPr>
      <w:wordWrap/>
      <w:spacing w:line="240" w:lineRule="auto"/>
      <w:jc w:val="left"/>
    </w:pPr>
    <w:rPr>
      <w:rFonts w:ascii="等线" w:hAnsi="等线" w:eastAsia="等线"/>
      <w:kern w:val="0"/>
      <w:sz w:val="22"/>
      <w:lang w:eastAsia="en-US"/>
    </w:rPr>
  </w:style>
  <w:style w:type="paragraph" w:customStyle="1" w:styleId="119">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qFormat/>
    <w:uiPriority w:val="0"/>
    <w:pPr>
      <w:wordWrap/>
      <w:autoSpaceDE w:val="0"/>
      <w:autoSpaceDN w:val="0"/>
      <w:spacing w:line="360" w:lineRule="auto"/>
      <w:ind w:left="181" w:firstLine="420"/>
    </w:pPr>
    <w:rPr>
      <w:kern w:val="0"/>
      <w:sz w:val="24"/>
      <w:szCs w:val="20"/>
    </w:rPr>
  </w:style>
  <w:style w:type="paragraph" w:customStyle="1" w:styleId="12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qFormat/>
    <w:uiPriority w:val="0"/>
    <w:pPr>
      <w:spacing w:before="60" w:after="60"/>
      <w:ind w:firstLine="420"/>
    </w:pPr>
    <w:rPr>
      <w:rFonts w:ascii="宋体"/>
      <w:color w:val="000000"/>
      <w:spacing w:val="0"/>
      <w:kern w:val="2"/>
    </w:rPr>
  </w:style>
  <w:style w:type="paragraph" w:customStyle="1" w:styleId="126">
    <w:name w:val="正文首行缩进1"/>
    <w:basedOn w:val="127"/>
    <w:qFormat/>
    <w:uiPriority w:val="0"/>
    <w:pPr>
      <w:spacing w:after="60" w:line="400" w:lineRule="exact"/>
      <w:ind w:firstLine="476"/>
    </w:pPr>
    <w:rPr>
      <w:kern w:val="2"/>
    </w:rPr>
  </w:style>
  <w:style w:type="paragraph" w:customStyle="1" w:styleId="127">
    <w:name w:val="正文文本_0"/>
    <w:basedOn w:val="110"/>
    <w:qFormat/>
    <w:uiPriority w:val="99"/>
  </w:style>
  <w:style w:type="paragraph" w:customStyle="1" w:styleId="128">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qFormat/>
    <w:uiPriority w:val="0"/>
    <w:pPr>
      <w:ind w:firstLine="420" w:firstLineChars="200"/>
    </w:pPr>
    <w:rPr>
      <w:rFonts w:ascii="Times New Roman" w:hAnsi="Times New Roman"/>
      <w:sz w:val="20"/>
      <w:szCs w:val="24"/>
    </w:rPr>
  </w:style>
  <w:style w:type="paragraph" w:customStyle="1" w:styleId="132">
    <w:name w:val="正文_1_2"/>
    <w:qFormat/>
    <w:uiPriority w:val="0"/>
    <w:rPr>
      <w:rFonts w:ascii="Calibri" w:hAnsi="Calibri" w:eastAsia="宋体" w:cs="Times New Roman"/>
      <w:sz w:val="21"/>
      <w:lang w:val="en-US" w:eastAsia="zh-CN" w:bidi="ar-SA"/>
    </w:rPr>
  </w:style>
  <w:style w:type="paragraph" w:customStyle="1" w:styleId="133">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qFormat/>
    <w:uiPriority w:val="0"/>
    <w:pPr>
      <w:ind w:firstLine="420" w:firstLineChars="200"/>
    </w:pPr>
    <w:rPr>
      <w:rFonts w:ascii="Times New Roman" w:hAnsi="Times New Roman"/>
      <w:sz w:val="20"/>
      <w:szCs w:val="24"/>
    </w:rPr>
  </w:style>
  <w:style w:type="paragraph" w:customStyle="1" w:styleId="135">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unhideWhenUsed/>
    <w:qFormat/>
    <w:uiPriority w:val="99"/>
    <w:pPr>
      <w:ind w:firstLine="420" w:firstLineChars="200"/>
    </w:pPr>
  </w:style>
  <w:style w:type="paragraph" w:customStyle="1" w:styleId="140">
    <w:name w:val="1"/>
    <w:basedOn w:val="1"/>
    <w:next w:val="22"/>
    <w:qFormat/>
    <w:uiPriority w:val="0"/>
    <w:rPr>
      <w:rFonts w:ascii="宋体" w:hAnsi="Courier New"/>
      <w:szCs w:val="20"/>
    </w:rPr>
  </w:style>
  <w:style w:type="character" w:customStyle="1" w:styleId="141">
    <w:name w:val="font21"/>
    <w:basedOn w:val="40"/>
    <w:qFormat/>
    <w:uiPriority w:val="0"/>
    <w:rPr>
      <w:rFonts w:hint="default" w:ascii="仿宋_GB2312" w:eastAsia="仿宋_GB2312" w:cs="仿宋_GB2312"/>
      <w:b/>
      <w:color w:val="000000"/>
      <w:sz w:val="24"/>
      <w:szCs w:val="24"/>
      <w:u w:val="single"/>
    </w:rPr>
  </w:style>
  <w:style w:type="character" w:customStyle="1" w:styleId="142">
    <w:name w:val="font11"/>
    <w:basedOn w:val="40"/>
    <w:qFormat/>
    <w:uiPriority w:val="0"/>
    <w:rPr>
      <w:rFonts w:hint="default" w:ascii="Times New Roman" w:hAnsi="Times New Roman" w:cs="Times New Roman"/>
      <w:color w:val="000000"/>
      <w:sz w:val="21"/>
      <w:szCs w:val="21"/>
      <w:u w:val="none"/>
    </w:rPr>
  </w:style>
  <w:style w:type="character" w:customStyle="1" w:styleId="143">
    <w:name w:val="font41"/>
    <w:basedOn w:val="40"/>
    <w:qFormat/>
    <w:uiPriority w:val="0"/>
    <w:rPr>
      <w:rFonts w:hint="eastAsia" w:ascii="宋体" w:hAnsi="宋体" w:eastAsia="宋体" w:cs="宋体"/>
      <w:color w:val="000000"/>
      <w:sz w:val="21"/>
      <w:szCs w:val="21"/>
      <w:u w:val="none"/>
    </w:rPr>
  </w:style>
  <w:style w:type="character" w:customStyle="1" w:styleId="144">
    <w:name w:val="font51"/>
    <w:basedOn w:val="40"/>
    <w:qFormat/>
    <w:uiPriority w:val="0"/>
    <w:rPr>
      <w:rFonts w:hint="default" w:ascii="仿宋_GB2312" w:eastAsia="仿宋_GB2312" w:cs="仿宋_GB2312"/>
      <w:b/>
      <w:color w:val="000000"/>
      <w:sz w:val="24"/>
      <w:szCs w:val="24"/>
      <w:u w:val="none"/>
    </w:rPr>
  </w:style>
  <w:style w:type="character" w:customStyle="1" w:styleId="145">
    <w:name w:val="font31"/>
    <w:basedOn w:val="40"/>
    <w:qFormat/>
    <w:uiPriority w:val="0"/>
    <w:rPr>
      <w:rFonts w:hint="default" w:ascii="仿宋_GB2312" w:eastAsia="仿宋_GB2312" w:cs="仿宋_GB2312"/>
      <w:b/>
      <w:color w:val="000000"/>
      <w:sz w:val="24"/>
      <w:szCs w:val="24"/>
      <w:u w:val="none"/>
    </w:rPr>
  </w:style>
  <w:style w:type="character" w:styleId="146">
    <w:name w:val="Placeholder Text"/>
    <w:semiHidden/>
    <w:qFormat/>
    <w:uiPriority w:val="99"/>
    <w:rPr>
      <w:color w:val="808080"/>
    </w:rPr>
  </w:style>
  <w:style w:type="paragraph" w:customStyle="1" w:styleId="147">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9F6777"/>
    <w:rsid w:val="00032E8F"/>
    <w:rsid w:val="00154486"/>
    <w:rsid w:val="001A2DB6"/>
    <w:rsid w:val="002F4912"/>
    <w:rsid w:val="00316DE6"/>
    <w:rsid w:val="004C422A"/>
    <w:rsid w:val="004F3FF4"/>
    <w:rsid w:val="0055404F"/>
    <w:rsid w:val="005B33BD"/>
    <w:rsid w:val="007620C6"/>
    <w:rsid w:val="007E5B60"/>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Pages>
  <Words>501</Words>
  <Characters>2857</Characters>
  <Lines>23</Lines>
  <Paragraphs>6</Paragraphs>
  <TotalTime>8</TotalTime>
  <ScaleCrop>false</ScaleCrop>
  <LinksUpToDate>false</LinksUpToDate>
  <CharactersWithSpaces>3352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chendzhi</cp:lastModifiedBy>
  <cp:lastPrinted>2021-06-11T08:09:00Z</cp:lastPrinted>
  <dcterms:modified xsi:type="dcterms:W3CDTF">2024-07-10T02:37:09Z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F613BA6143BC456A8FEB2B7748D29538</vt:lpwstr>
  </property>
</Properties>
</file>