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right="0"/>
        <w:jc w:val="left"/>
        <w:textAlignment w:val="auto"/>
        <w:rPr>
          <w:rFonts w:ascii="黑体" w:hAnsi="黑体" w:eastAsia="黑体"/>
          <w:color w:val="000000"/>
          <w:sz w:val="30"/>
          <w:szCs w:val="30"/>
        </w:rPr>
      </w:pPr>
      <w:r>
        <w:rPr>
          <w:rFonts w:hint="eastAsia" w:ascii="黑体" w:hAnsi="黑体" w:eastAsia="黑体"/>
          <w:color w:val="000000"/>
          <w:sz w:val="30"/>
          <w:szCs w:val="30"/>
        </w:rPr>
        <w:t>附件</w:t>
      </w:r>
    </w:p>
    <w:p>
      <w:pPr>
        <w:pStyle w:val="4"/>
        <w:keepNext w:val="0"/>
        <w:keepLines w:val="0"/>
        <w:pageBreakBefore w:val="0"/>
        <w:shd w:val="clear" w:color="auto" w:fill="auto"/>
        <w:kinsoku/>
        <w:wordWrap/>
        <w:overflowPunct/>
        <w:autoSpaceDE/>
        <w:autoSpaceDN/>
        <w:bidi w:val="0"/>
        <w:adjustRightInd w:val="0"/>
        <w:snapToGrid w:val="0"/>
        <w:spacing w:before="0" w:beforeAutospacing="0" w:after="0" w:afterAutospacing="0" w:line="240" w:lineRule="auto"/>
        <w:ind w:left="0" w:right="0" w:firstLine="1040" w:firstLineChars="200"/>
        <w:jc w:val="center"/>
        <w:textAlignment w:val="auto"/>
        <w:rPr>
          <w:rFonts w:ascii="黑体" w:hAnsi="黑体" w:eastAsia="黑体" w:cs="Times New Roman"/>
          <w:b w:val="0"/>
          <w:bCs w:val="0"/>
          <w:kern w:val="2"/>
          <w:sz w:val="52"/>
          <w:szCs w:val="52"/>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right="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《新彩广州》（原《焕新广州》）图册宣传推广技术服务项目</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right="0" w:firstLine="2600" w:firstLineChars="500"/>
        <w:jc w:val="both"/>
        <w:textAlignment w:val="auto"/>
        <w:rPr>
          <w:rFonts w:ascii="黑体" w:hAnsi="黑体" w:eastAsia="黑体"/>
          <w:sz w:val="52"/>
          <w:szCs w:val="52"/>
        </w:rPr>
      </w:pPr>
      <w:r>
        <w:rPr>
          <w:rFonts w:hint="eastAsia" w:ascii="黑体" w:hAnsi="黑体" w:eastAsia="黑体"/>
          <w:sz w:val="52"/>
          <w:szCs w:val="52"/>
        </w:rPr>
        <w:t>报价函</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cs="黑体"/>
          <w:sz w:val="24"/>
          <w:szCs w:val="24"/>
        </w:rPr>
      </w:pPr>
      <w:r>
        <w:rPr>
          <w:rFonts w:hint="eastAsia" w:ascii="黑体" w:hAnsi="黑体" w:eastAsia="黑体" w:cs="黑体"/>
          <w:sz w:val="24"/>
          <w:szCs w:val="24"/>
        </w:rPr>
        <w:t>报价供应商：</w:t>
      </w:r>
      <w:sdt>
        <w:sdtPr>
          <w:rPr>
            <w:rFonts w:hint="eastAsia" w:ascii="黑体" w:hAnsi="黑体" w:eastAsia="黑体" w:cs="黑体"/>
            <w:kern w:val="2"/>
            <w:sz w:val="24"/>
            <w:szCs w:val="24"/>
            <w:lang w:val="en-US" w:eastAsia="zh-CN" w:bidi="ar-SA"/>
          </w:rPr>
          <w:id w:val="147467033"/>
          <w:placeholder>
            <w:docPart w:val="{9e94bcc2-0de0-46c6-aca5-e08aa4586203}"/>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授权代表：</w:t>
      </w:r>
      <w:sdt>
        <w:sdtPr>
          <w:rPr>
            <w:rFonts w:hint="eastAsia" w:ascii="黑体" w:hAnsi="黑体" w:eastAsia="黑体" w:cs="黑体"/>
            <w:kern w:val="2"/>
            <w:sz w:val="24"/>
            <w:szCs w:val="24"/>
            <w:lang w:val="en-US" w:eastAsia="zh-CN" w:bidi="ar-SA"/>
          </w:rPr>
          <w:id w:val="147457624"/>
          <w:placeholder>
            <w:docPart w:val="{d4b25548-4dca-4d5f-82fa-f6f594e09d35}"/>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sz w:val="24"/>
          <w:szCs w:val="24"/>
        </w:rPr>
      </w:pPr>
      <w:r>
        <w:rPr>
          <w:rFonts w:hint="eastAsia" w:ascii="黑体" w:hAnsi="黑体" w:eastAsia="黑体" w:cs="黑体"/>
          <w:sz w:val="24"/>
          <w:szCs w:val="24"/>
        </w:rPr>
        <w:t>联系电话：</w:t>
      </w:r>
      <w:sdt>
        <w:sdtPr>
          <w:rPr>
            <w:rFonts w:hint="eastAsia" w:ascii="黑体" w:hAnsi="黑体" w:eastAsia="黑体" w:cs="黑体"/>
            <w:kern w:val="2"/>
            <w:sz w:val="24"/>
            <w:szCs w:val="24"/>
            <w:lang w:val="en-US" w:eastAsia="zh-CN" w:bidi="ar-SA"/>
          </w:rPr>
          <w:id w:val="147469381"/>
          <w:placeholder>
            <w:docPart w:val="{6c5b61c5-5a48-4d7f-aa2d-2603d4725a0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sz w:val="24"/>
          <w:szCs w:val="24"/>
        </w:rPr>
      </w:pPr>
      <w:r>
        <w:rPr>
          <w:rFonts w:hint="eastAsia" w:ascii="黑体" w:hAnsi="黑体" w:eastAsia="黑体"/>
          <w:sz w:val="24"/>
          <w:szCs w:val="24"/>
        </w:rPr>
        <w:t>日期：</w:t>
      </w:r>
      <w:r>
        <w:rPr>
          <w:rFonts w:hint="eastAsia" w:ascii="黑体" w:hAnsi="黑体" w:eastAsia="黑体" w:cs="Times New Roman"/>
          <w:sz w:val="24"/>
          <w:szCs w:val="24"/>
        </w:rPr>
        <w:t xml:space="preserve">     年</w:t>
      </w:r>
      <w:r>
        <w:rPr>
          <w:rFonts w:hint="eastAsia" w:ascii="黑体" w:hAnsi="黑体" w:eastAsia="黑体" w:cs="Times New Roman"/>
          <w:sz w:val="24"/>
          <w:szCs w:val="24"/>
          <w:lang w:val="en-US" w:eastAsia="zh-CN"/>
        </w:rPr>
        <w:t xml:space="preserve"> </w:t>
      </w:r>
      <w:r>
        <w:rPr>
          <w:rFonts w:hint="eastAsia" w:ascii="黑体" w:hAnsi="黑体" w:eastAsia="黑体" w:cs="Times New Roman"/>
          <w:sz w:val="24"/>
          <w:szCs w:val="24"/>
        </w:rPr>
        <w:t xml:space="preserve">  月   日</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sz w:val="24"/>
          <w:szCs w:val="24"/>
        </w:rPr>
      </w:pPr>
      <w:r>
        <w:rPr>
          <w:rFonts w:hint="eastAsia" w:ascii="黑体" w:hAnsi="黑体" w:eastAsia="黑体"/>
          <w:sz w:val="24"/>
          <w:szCs w:val="24"/>
        </w:rPr>
        <w:t>（加盖公章）</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ascii="黑体" w:hAnsi="黑体" w:eastAsia="黑体"/>
          <w:sz w:val="24"/>
        </w:rPr>
      </w:pPr>
      <w:r>
        <w:rPr>
          <w:rFonts w:hint="eastAsia" w:ascii="黑体" w:hAnsi="黑体" w:eastAsia="黑体"/>
          <w:sz w:val="24"/>
          <w:szCs w:val="24"/>
        </w:rPr>
        <w:br w:type="page"/>
      </w:r>
    </w:p>
    <w:p>
      <w:pPr>
        <w:keepNext w:val="0"/>
        <w:keepLines w:val="0"/>
        <w:pageBreakBefore w:val="0"/>
        <w:numPr>
          <w:ilvl w:val="0"/>
          <w:numId w:val="0"/>
        </w:numPr>
        <w:shd w:val="clear" w:color="auto" w:fill="auto"/>
        <w:kinsoku/>
        <w:wordWrap/>
        <w:overflowPunct/>
        <w:autoSpaceDE/>
        <w:autoSpaceDN/>
        <w:bidi w:val="0"/>
        <w:adjustRightInd w:val="0"/>
        <w:snapToGrid w:val="0"/>
        <w:spacing w:beforeAutospacing="0" w:afterAutospacing="0" w:line="240" w:lineRule="auto"/>
        <w:ind w:left="421" w:leftChars="0" w:right="0" w:rightChars="0" w:hanging="421" w:hangingChars="131"/>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报价承诺书</w:t>
      </w:r>
    </w:p>
    <w:p>
      <w:pPr>
        <w:pStyle w:val="11"/>
        <w:numPr>
          <w:ilvl w:val="0"/>
          <w:numId w:val="0"/>
        </w:num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leftChars="0" w:right="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广东</w:t>
      </w:r>
      <w:r>
        <w:rPr>
          <w:rFonts w:hint="eastAsia" w:eastAsia="宋体" w:cs="宋体"/>
          <w:b w:val="0"/>
          <w:bCs/>
          <w:sz w:val="24"/>
          <w:szCs w:val="24"/>
          <w:lang w:val="en-US" w:eastAsia="zh-CN"/>
        </w:rPr>
        <w:t>南方日报经营有限公司</w:t>
      </w:r>
      <w:r>
        <w:rPr>
          <w:rFonts w:hint="eastAsia" w:ascii="宋体" w:hAnsi="宋体" w:eastAsia="宋体" w:cs="宋体"/>
          <w:b w:val="0"/>
          <w:bCs/>
          <w:sz w:val="24"/>
          <w:szCs w:val="24"/>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经认真阅读</w:t>
      </w:r>
      <w:r>
        <w:rPr>
          <w:rFonts w:hint="eastAsia" w:ascii="宋体" w:hAnsi="宋体" w:eastAsia="宋体" w:cs="宋体"/>
          <w:b w:val="0"/>
          <w:bCs w:val="0"/>
          <w:sz w:val="24"/>
          <w:szCs w:val="24"/>
          <w:lang w:val="en-US" w:eastAsia="zh-CN"/>
        </w:rPr>
        <w:t>“</w:t>
      </w:r>
      <w:r>
        <w:rPr>
          <w:rFonts w:hint="eastAsia" w:ascii="仿宋_GB2312" w:hAnsi="仿宋_GB2312" w:eastAsia="仿宋_GB2312" w:cs="仿宋_GB2312"/>
          <w:b w:val="0"/>
          <w:bCs w:val="0"/>
          <w:sz w:val="28"/>
          <w:szCs w:val="28"/>
          <w:lang w:val="en-US" w:eastAsia="zh-CN"/>
        </w:rPr>
        <w:t>《新彩广州》（原《焕新广州》）图册宣传推广技术服务项目</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caps w:val="0"/>
          <w:color w:val="000000"/>
          <w:spacing w:val="0"/>
          <w:sz w:val="24"/>
          <w:szCs w:val="24"/>
          <w:u w:val="none"/>
        </w:rPr>
        <w:t>项目</w:t>
      </w:r>
      <w:r>
        <w:rPr>
          <w:rFonts w:hint="eastAsia" w:eastAsia="宋体" w:cs="宋体"/>
          <w:bCs/>
          <w:sz w:val="24"/>
          <w:szCs w:val="24"/>
          <w:lang w:eastAsia="zh-CN"/>
        </w:rPr>
        <w:t>询价</w:t>
      </w:r>
      <w:r>
        <w:rPr>
          <w:rFonts w:hint="eastAsia" w:ascii="宋体" w:hAnsi="宋体" w:eastAsia="宋体" w:cs="宋体"/>
          <w:bCs/>
          <w:sz w:val="24"/>
          <w:szCs w:val="24"/>
        </w:rPr>
        <w:t>采购公告及附件（项目编号：NG2025001），我方研究决定参加本次采购活动，并承诺如下：</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（一）我方已经详细阅读研究了采购公告及其附件，已完全清晰理解采购文件的要求，不存在任何含糊不清和误解之处，同意放弃对这些文件所提出的异议和质疑的权利。</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（二）我方为本次报价所提交的所有证明其合格和资格的文件是真实的和正确的，并愿为其真实性和正确性承担法律责任。</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（四）我方承诺根据本项目评审需要提供必要的补充文件或辅助资料，补充文件或辅助资料是报价文件的有效组成部分。</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（五）我方声明具备如下供应商资格条件：（1）能开具增值税专用发票；（2）参与本采购活动时，未被列入国家企业信用信息公示系统的经营异常名录、严重违法失信企业名单。</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（六）</w:t>
      </w:r>
      <w:r>
        <w:rPr>
          <w:rFonts w:hint="eastAsia" w:ascii="宋体" w:hAnsi="宋体" w:eastAsia="宋体" w:cs="宋体"/>
          <w:bCs/>
          <w:sz w:val="24"/>
          <w:szCs w:val="24"/>
          <w:lang w:val="zh-CN"/>
        </w:rPr>
        <w:t>我方</w:t>
      </w:r>
      <w:r>
        <w:rPr>
          <w:rFonts w:hint="eastAsia" w:ascii="宋体" w:hAnsi="宋体" w:eastAsia="宋体" w:cs="宋体"/>
          <w:bCs/>
          <w:sz w:val="24"/>
          <w:szCs w:val="24"/>
        </w:rPr>
        <w:t>完全</w:t>
      </w:r>
      <w:r>
        <w:rPr>
          <w:rFonts w:hint="eastAsia" w:ascii="宋体" w:hAnsi="宋体" w:eastAsia="宋体" w:cs="宋体"/>
          <w:bCs/>
          <w:sz w:val="24"/>
          <w:szCs w:val="24"/>
          <w:lang w:val="zh-CN"/>
        </w:rPr>
        <w:t>理解采购单位并无义务必须接受最低报价，</w:t>
      </w:r>
      <w:r>
        <w:rPr>
          <w:rFonts w:hint="eastAsia" w:ascii="宋体" w:hAnsi="宋体" w:eastAsia="宋体" w:cs="宋体"/>
          <w:bCs/>
          <w:sz w:val="24"/>
          <w:szCs w:val="24"/>
        </w:rPr>
        <w:t>完全</w:t>
      </w:r>
      <w:r>
        <w:rPr>
          <w:rFonts w:hint="eastAsia" w:ascii="宋体" w:hAnsi="宋体" w:eastAsia="宋体" w:cs="宋体"/>
          <w:bCs/>
          <w:sz w:val="24"/>
          <w:szCs w:val="24"/>
          <w:lang w:val="zh-CN"/>
        </w:rPr>
        <w:t>理解报价</w:t>
      </w:r>
      <w:r>
        <w:rPr>
          <w:rFonts w:hint="eastAsia" w:ascii="宋体" w:hAnsi="宋体" w:eastAsia="宋体" w:cs="宋体"/>
          <w:bCs/>
          <w:sz w:val="24"/>
          <w:szCs w:val="24"/>
        </w:rPr>
        <w:t>不是项目评审的</w:t>
      </w:r>
      <w:r>
        <w:rPr>
          <w:rFonts w:hint="eastAsia" w:ascii="宋体" w:hAnsi="宋体" w:eastAsia="宋体" w:cs="宋体"/>
          <w:bCs/>
          <w:sz w:val="24"/>
          <w:szCs w:val="24"/>
          <w:lang w:val="zh-CN"/>
        </w:rPr>
        <w:t>唯一</w:t>
      </w:r>
      <w:r>
        <w:rPr>
          <w:rFonts w:hint="eastAsia" w:ascii="宋体" w:hAnsi="宋体" w:eastAsia="宋体" w:cs="宋体"/>
          <w:bCs/>
          <w:sz w:val="24"/>
          <w:szCs w:val="24"/>
        </w:rPr>
        <w:t>标准</w:t>
      </w:r>
      <w:r>
        <w:rPr>
          <w:rFonts w:hint="eastAsia" w:ascii="宋体" w:hAnsi="宋体" w:eastAsia="宋体" w:cs="宋体"/>
          <w:bCs/>
          <w:sz w:val="24"/>
          <w:szCs w:val="24"/>
          <w:lang w:val="zh-CN"/>
        </w:rPr>
        <w:t>。</w:t>
      </w:r>
    </w:p>
    <w:p>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（七）我方承诺遵守采购工作纪律，不向第三方透露与本项目报价相关的所有信息，不采取不正当手段谋取成交，随时接受贵方监督检查部门调查并如实说明情况。</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供应商名称（加盖公章）</w:t>
      </w:r>
      <w:r>
        <w:rPr>
          <w:rFonts w:hint="eastAsia" w:ascii="黑体" w:hAnsi="黑体" w:eastAsia="黑体" w:cs="黑体"/>
          <w:sz w:val="24"/>
          <w:szCs w:val="24"/>
        </w:rPr>
        <w:t>：</w:t>
      </w:r>
      <w:sdt>
        <w:sdtPr>
          <w:rPr>
            <w:rFonts w:hint="eastAsia" w:ascii="黑体" w:hAnsi="黑体" w:eastAsia="黑体" w:cs="黑体"/>
            <w:kern w:val="2"/>
            <w:sz w:val="24"/>
            <w:szCs w:val="24"/>
            <w:lang w:val="en-US" w:eastAsia="zh-CN" w:bidi="ar-SA"/>
          </w:rPr>
          <w:id w:val="147481650"/>
          <w:placeholder>
            <w:docPart w:val="{eadd80bd-4bf9-483f-a283-5eda4a593a4c}"/>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r>
        <w:rPr>
          <w:rFonts w:hint="eastAsia" w:ascii="宋体" w:hAnsi="宋体" w:eastAsia="宋体" w:cs="宋体"/>
          <w:sz w:val="24"/>
          <w:szCs w:val="24"/>
          <w:lang w:val="en-US" w:eastAsia="zh-CN"/>
        </w:rPr>
        <w:t xml:space="preserve">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授权代表(签字或盖章)：</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黑体" w:hAnsi="黑体" w:eastAsia="黑体" w:cs="黑体"/>
          <w:sz w:val="24"/>
          <w:szCs w:val="24"/>
        </w:rPr>
        <w:t>：</w:t>
      </w:r>
      <w:sdt>
        <w:sdtPr>
          <w:rPr>
            <w:rFonts w:hint="eastAsia" w:ascii="黑体" w:hAnsi="黑体" w:eastAsia="黑体" w:cs="黑体"/>
            <w:kern w:val="2"/>
            <w:sz w:val="24"/>
            <w:szCs w:val="24"/>
            <w:lang w:val="en-US" w:eastAsia="zh-CN" w:bidi="ar-SA"/>
          </w:rPr>
          <w:id w:val="147481884"/>
          <w:placeholder>
            <w:docPart w:val="{6852c27f-1c20-4a42-ab58-f4890a83cfa8}"/>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报价时间</w:t>
      </w:r>
      <w:r>
        <w:rPr>
          <w:rFonts w:hint="eastAsia" w:ascii="黑体" w:hAnsi="黑体" w:eastAsia="黑体" w:cs="黑体"/>
          <w:sz w:val="24"/>
          <w:szCs w:val="24"/>
        </w:rPr>
        <w:t>：</w:t>
      </w:r>
      <w:sdt>
        <w:sdtPr>
          <w:rPr>
            <w:rFonts w:hint="eastAsia" w:ascii="黑体" w:hAnsi="黑体" w:eastAsia="黑体" w:cs="黑体"/>
            <w:kern w:val="2"/>
            <w:sz w:val="24"/>
            <w:szCs w:val="24"/>
            <w:lang w:val="en-US" w:eastAsia="zh-CN" w:bidi="ar-SA"/>
          </w:rPr>
          <w:id w:val="147470047"/>
          <w:placeholder>
            <w:docPart w:val="{75853c47-94ad-4391-9613-ef9049e74ceb}"/>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r>
        <w:rPr>
          <w:rFonts w:hint="eastAsia" w:ascii="宋体" w:hAnsi="宋体" w:eastAsia="宋体" w:cs="宋体"/>
          <w:sz w:val="24"/>
          <w:szCs w:val="24"/>
          <w:lang w:val="en-US" w:eastAsia="zh-CN"/>
        </w:rPr>
        <w:t xml:space="preserve"> </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二、报价表</w:t>
      </w:r>
    </w:p>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rPr>
      </w:pPr>
      <w:r>
        <w:rPr>
          <w:rFonts w:hint="eastAsia" w:ascii="宋体" w:hAnsi="宋体" w:eastAsia="宋体" w:cs="宋体"/>
          <w:b w:val="0"/>
          <w:bCs/>
          <w:sz w:val="24"/>
          <w:szCs w:val="24"/>
        </w:rPr>
        <w:t>广东</w:t>
      </w:r>
      <w:r>
        <w:rPr>
          <w:rFonts w:hint="eastAsia" w:eastAsia="宋体" w:cs="宋体"/>
          <w:b w:val="0"/>
          <w:bCs/>
          <w:sz w:val="24"/>
          <w:szCs w:val="24"/>
          <w:lang w:val="en-US" w:eastAsia="zh-CN"/>
        </w:rPr>
        <w:t>南方日报经营有限公司</w:t>
      </w:r>
      <w:r>
        <w:rPr>
          <w:rFonts w:hint="eastAsia" w:ascii="宋体" w:hAnsi="宋体" w:eastAsia="宋体" w:cs="宋体"/>
          <w:bCs/>
          <w:sz w:val="24"/>
          <w:szCs w:val="24"/>
        </w:rPr>
        <w:t>：</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经认真阅读</w:t>
      </w:r>
      <w:r>
        <w:rPr>
          <w:rFonts w:hint="eastAsia" w:ascii="宋体" w:hAnsi="宋体" w:eastAsia="宋体" w:cs="宋体"/>
          <w:b w:val="0"/>
          <w:bCs w:val="0"/>
          <w:sz w:val="24"/>
          <w:szCs w:val="24"/>
          <w:lang w:val="en-US" w:eastAsia="zh-CN"/>
        </w:rPr>
        <w:t>“</w:t>
      </w:r>
      <w:r>
        <w:rPr>
          <w:rFonts w:hint="eastAsia" w:ascii="仿宋_GB2312" w:hAnsi="仿宋_GB2312" w:eastAsia="仿宋_GB2312" w:cs="仿宋_GB2312"/>
          <w:b w:val="0"/>
          <w:bCs w:val="0"/>
          <w:sz w:val="28"/>
          <w:szCs w:val="28"/>
          <w:lang w:val="en-US" w:eastAsia="zh-CN"/>
        </w:rPr>
        <w:t>《新彩广州》（原《焕新广州》）图册宣传推广技术服务项目</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caps w:val="0"/>
          <w:color w:val="000000"/>
          <w:spacing w:val="0"/>
          <w:sz w:val="24"/>
          <w:szCs w:val="24"/>
          <w:u w:val="none"/>
        </w:rPr>
        <w:t>项目</w:t>
      </w:r>
      <w:r>
        <w:rPr>
          <w:rFonts w:hint="eastAsia" w:ascii="宋体" w:hAnsi="宋体" w:eastAsia="宋体" w:cs="宋体"/>
          <w:bCs/>
          <w:sz w:val="24"/>
          <w:szCs w:val="24"/>
        </w:rPr>
        <w:t>采购公告及附件</w:t>
      </w:r>
      <w:r>
        <w:rPr>
          <w:rFonts w:hint="eastAsia" w:eastAsia="宋体" w:cs="宋体"/>
          <w:bCs/>
          <w:sz w:val="24"/>
          <w:szCs w:val="24"/>
          <w:lang w:eastAsia="zh-CN"/>
        </w:rPr>
        <w:t>，</w:t>
      </w:r>
      <w:r>
        <w:rPr>
          <w:rFonts w:hint="eastAsia" w:ascii="宋体" w:hAnsi="宋体" w:eastAsia="宋体" w:cs="宋体"/>
          <w:bCs/>
          <w:sz w:val="24"/>
          <w:szCs w:val="24"/>
        </w:rPr>
        <w:t>我方已完全了解本项目的商务与技术要求，承诺按照采购文件的要求提供产品和服务，报价如下。</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eastAsia="宋体" w:cs="宋体"/>
          <w:bCs/>
          <w:sz w:val="24"/>
          <w:szCs w:val="24"/>
          <w:lang w:val="en-US" w:eastAsia="zh-CN"/>
        </w:rPr>
        <w:t>1、</w:t>
      </w:r>
      <w:r>
        <w:rPr>
          <w:rFonts w:hint="eastAsia" w:ascii="宋体" w:hAnsi="宋体" w:eastAsia="宋体" w:cs="宋体"/>
          <w:bCs/>
          <w:sz w:val="24"/>
          <w:szCs w:val="24"/>
        </w:rPr>
        <w:t>总报价：本项目总报价为小写人民币</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元，已包含全部税费，含</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增值税率。分项明细报价累计额如与总报价存在差额，以总报价为准，我们同意按照总报价履行应有的法律义务。</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eastAsia="宋体" w:cs="宋体"/>
          <w:bCs/>
          <w:sz w:val="24"/>
          <w:szCs w:val="24"/>
          <w:lang w:val="en-US" w:eastAsia="zh-CN"/>
        </w:rPr>
        <w:t>2、</w:t>
      </w:r>
      <w:r>
        <w:rPr>
          <w:rFonts w:hint="eastAsia" w:ascii="宋体" w:hAnsi="宋体" w:eastAsia="宋体" w:cs="宋体"/>
          <w:bCs/>
          <w:sz w:val="24"/>
          <w:szCs w:val="24"/>
        </w:rPr>
        <w:t>分项明细报价如下（</w:t>
      </w:r>
      <w:r>
        <w:rPr>
          <w:rFonts w:hint="eastAsia" w:eastAsia="宋体" w:cs="宋体"/>
          <w:bCs/>
          <w:sz w:val="24"/>
          <w:szCs w:val="24"/>
          <w:lang w:eastAsia="zh-CN"/>
        </w:rPr>
        <w:t>小计和合计</w:t>
      </w:r>
      <w:r>
        <w:rPr>
          <w:rFonts w:hint="eastAsia" w:ascii="宋体" w:hAnsi="宋体" w:eastAsia="宋体" w:cs="宋体"/>
          <w:bCs/>
          <w:sz w:val="24"/>
          <w:szCs w:val="24"/>
        </w:rPr>
        <w:t>由我司填写，其他与采购公告文件一致）：</w:t>
      </w:r>
    </w:p>
    <w:p>
      <w:pPr>
        <w:rPr>
          <w:rFonts w:hint="default" w:eastAsia="宋体"/>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1"/>
          <w:szCs w:val="21"/>
          <w:lang w:val="en-US" w:eastAsia="zh-CN"/>
        </w:rPr>
        <w:t xml:space="preserve"> 单位：元</w:t>
      </w:r>
    </w:p>
    <w:tbl>
      <w:tblPr>
        <w:tblStyle w:val="14"/>
        <w:tblpPr w:leftFromText="180" w:rightFromText="180" w:vertAnchor="text" w:horzAnchor="page" w:tblpX="1549" w:tblpY="266"/>
        <w:tblOverlap w:val="never"/>
        <w:tblW w:w="8966" w:type="dxa"/>
        <w:tblInd w:w="0" w:type="dxa"/>
        <w:tblLayout w:type="fixed"/>
        <w:tblCellMar>
          <w:top w:w="0" w:type="dxa"/>
          <w:left w:w="108" w:type="dxa"/>
          <w:bottom w:w="0" w:type="dxa"/>
          <w:right w:w="108" w:type="dxa"/>
        </w:tblCellMar>
      </w:tblPr>
      <w:tblGrid>
        <w:gridCol w:w="778"/>
        <w:gridCol w:w="1276"/>
        <w:gridCol w:w="2900"/>
        <w:gridCol w:w="1087"/>
        <w:gridCol w:w="1055"/>
        <w:gridCol w:w="795"/>
        <w:gridCol w:w="1075"/>
      </w:tblGrid>
      <w:tr>
        <w:tblPrEx>
          <w:tblCellMar>
            <w:top w:w="0" w:type="dxa"/>
            <w:left w:w="108" w:type="dxa"/>
            <w:bottom w:w="0" w:type="dxa"/>
            <w:right w:w="108" w:type="dxa"/>
          </w:tblCellMar>
        </w:tblPrEx>
        <w:trPr>
          <w:trHeight w:val="481"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276" w:type="dxa"/>
            <w:tcBorders>
              <w:top w:val="single" w:color="auto" w:sz="4" w:space="0"/>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项目</w:t>
            </w:r>
          </w:p>
        </w:tc>
        <w:tc>
          <w:tcPr>
            <w:tcW w:w="2900" w:type="dxa"/>
            <w:tcBorders>
              <w:top w:val="single" w:color="auto" w:sz="4" w:space="0"/>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val="0"/>
                <w:sz w:val="24"/>
                <w:szCs w:val="24"/>
                <w:lang w:eastAsia="zh-CN"/>
              </w:rPr>
            </w:pPr>
            <w:r>
              <w:rPr>
                <w:rFonts w:hint="eastAsia" w:eastAsia="宋体" w:cs="宋体"/>
                <w:b/>
                <w:bCs w:val="0"/>
                <w:sz w:val="24"/>
                <w:szCs w:val="24"/>
                <w:lang w:eastAsia="zh-CN"/>
              </w:rPr>
              <w:t>要求</w:t>
            </w:r>
          </w:p>
        </w:tc>
        <w:tc>
          <w:tcPr>
            <w:tcW w:w="1087" w:type="dxa"/>
            <w:tcBorders>
              <w:top w:val="single" w:color="auto" w:sz="4" w:space="0"/>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val="0"/>
                <w:sz w:val="24"/>
                <w:szCs w:val="24"/>
              </w:rPr>
            </w:pPr>
            <w:r>
              <w:rPr>
                <w:rFonts w:hint="eastAsia" w:eastAsia="宋体" w:cs="宋体"/>
                <w:b/>
                <w:bCs w:val="0"/>
                <w:sz w:val="24"/>
                <w:szCs w:val="24"/>
                <w:lang w:val="en-US" w:eastAsia="zh-CN"/>
              </w:rPr>
              <w:t>单价</w:t>
            </w:r>
          </w:p>
        </w:tc>
        <w:tc>
          <w:tcPr>
            <w:tcW w:w="105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eastAsia="宋体" w:cs="宋体"/>
                <w:b/>
                <w:bCs w:val="0"/>
                <w:sz w:val="24"/>
                <w:szCs w:val="24"/>
                <w:lang w:eastAsia="zh-CN"/>
              </w:rPr>
            </w:pPr>
            <w:r>
              <w:rPr>
                <w:rFonts w:hint="eastAsia" w:eastAsia="宋体" w:cs="宋体"/>
                <w:b/>
                <w:bCs w:val="0"/>
                <w:sz w:val="24"/>
                <w:szCs w:val="24"/>
                <w:lang w:val="en-US" w:eastAsia="zh-CN"/>
              </w:rPr>
              <w:t>数量</w:t>
            </w:r>
          </w:p>
        </w:tc>
        <w:tc>
          <w:tcPr>
            <w:tcW w:w="79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eastAsia="宋体" w:cs="宋体"/>
                <w:b/>
                <w:bCs w:val="0"/>
                <w:sz w:val="24"/>
                <w:szCs w:val="24"/>
                <w:lang w:eastAsia="zh-CN"/>
              </w:rPr>
            </w:pPr>
            <w:r>
              <w:rPr>
                <w:rFonts w:hint="eastAsia" w:eastAsia="宋体" w:cs="宋体"/>
                <w:b/>
                <w:bCs w:val="0"/>
                <w:sz w:val="24"/>
                <w:szCs w:val="24"/>
                <w:lang w:eastAsia="zh-CN"/>
              </w:rPr>
              <w:t>小计</w:t>
            </w:r>
          </w:p>
        </w:tc>
        <w:tc>
          <w:tcPr>
            <w:tcW w:w="107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eastAsia="宋体" w:cs="宋体"/>
                <w:b/>
                <w:bCs w:val="0"/>
                <w:sz w:val="24"/>
                <w:szCs w:val="24"/>
                <w:lang w:val="en-US" w:eastAsia="zh-CN"/>
              </w:rPr>
            </w:pPr>
            <w:r>
              <w:rPr>
                <w:rFonts w:hint="eastAsia" w:eastAsia="宋体" w:cs="宋体"/>
                <w:b/>
                <w:bCs w:val="0"/>
                <w:sz w:val="24"/>
                <w:szCs w:val="24"/>
                <w:lang w:val="en-US" w:eastAsia="zh-CN"/>
              </w:rPr>
              <w:t>备注</w:t>
            </w:r>
          </w:p>
        </w:tc>
      </w:tr>
      <w:tr>
        <w:tblPrEx>
          <w:tblCellMar>
            <w:top w:w="0" w:type="dxa"/>
            <w:left w:w="108" w:type="dxa"/>
            <w:bottom w:w="0" w:type="dxa"/>
            <w:right w:w="108" w:type="dxa"/>
          </w:tblCellMar>
        </w:tblPrEx>
        <w:trPr>
          <w:trHeight w:val="582"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读者分享会直播技术支持及保障</w:t>
            </w:r>
          </w:p>
        </w:tc>
        <w:tc>
          <w:tcPr>
            <w:tcW w:w="2900" w:type="dxa"/>
            <w:tcBorders>
              <w:top w:val="nil"/>
              <w:left w:val="nil"/>
              <w:bottom w:val="single" w:color="auto" w:sz="4" w:space="0"/>
              <w:right w:val="single" w:color="auto" w:sz="4" w:space="0"/>
            </w:tcBorders>
            <w:noWrap w:val="0"/>
            <w:vAlign w:val="center"/>
          </w:tcPr>
          <w:p>
            <w:pPr>
              <w:pStyle w:val="2"/>
              <w:ind w:left="0" w:leftChars="0" w:firstLine="0" w:firstLineChars="0"/>
              <w:rPr>
                <w:rFonts w:hint="default"/>
                <w:lang w:val="en-US" w:eastAsia="zh-CN"/>
              </w:rPr>
            </w:pPr>
            <w:r>
              <w:rPr>
                <w:rFonts w:hint="eastAsia" w:ascii="宋体" w:hAnsi="宋体" w:eastAsia="宋体" w:cs="宋体"/>
                <w:bCs/>
                <w:sz w:val="24"/>
                <w:szCs w:val="24"/>
                <w:lang w:val="en-US" w:eastAsia="zh-CN"/>
              </w:rPr>
              <w:t>协助组织《新彩广州》图册读者分享会直播；提供现场全程直播及相关技术支持保障；确保活动期间直播间各项功能正常，直播质量和效果达到预期。</w:t>
            </w:r>
          </w:p>
        </w:tc>
        <w:tc>
          <w:tcPr>
            <w:tcW w:w="1087"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5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79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7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短视频发布的技术支持及保障</w:t>
            </w:r>
          </w:p>
        </w:tc>
        <w:tc>
          <w:tcPr>
            <w:tcW w:w="290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left"/>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技术支持合计5条短视频的发布，</w:t>
            </w:r>
            <w:r>
              <w:rPr>
                <w:rFonts w:hint="eastAsia" w:ascii="宋体" w:hAnsi="宋体" w:eastAsia="宋体" w:cs="宋体"/>
                <w:sz w:val="24"/>
                <w:szCs w:val="24"/>
                <w:lang w:val="en-US" w:eastAsia="zh-CN"/>
              </w:rPr>
              <w:t>保证视频顺利发布及传播，播放流畅稳定、不卡顿</w:t>
            </w:r>
          </w:p>
        </w:tc>
        <w:tc>
          <w:tcPr>
            <w:tcW w:w="1087"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5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79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7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6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制作电子书H5产品</w:t>
            </w:r>
          </w:p>
        </w:tc>
        <w:tc>
          <w:tcPr>
            <w:tcW w:w="290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制作一个《新彩广州》电子书H5产品，内容与纸质《新彩广州》保持一致。</w:t>
            </w:r>
          </w:p>
        </w:tc>
        <w:tc>
          <w:tcPr>
            <w:tcW w:w="1087"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5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79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7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lang w:eastAsia="zh-CN"/>
              </w:rPr>
            </w:pPr>
            <w:r>
              <w:rPr>
                <w:rFonts w:hint="eastAsia" w:eastAsia="宋体" w:cs="宋体"/>
                <w:bCs/>
                <w:sz w:val="24"/>
                <w:szCs w:val="24"/>
                <w:lang w:val="en-US" w:eastAsia="zh-CN"/>
              </w:rPr>
              <w:t>4</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其他</w:t>
            </w:r>
          </w:p>
        </w:tc>
        <w:tc>
          <w:tcPr>
            <w:tcW w:w="290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（如有）</w:t>
            </w:r>
          </w:p>
        </w:tc>
        <w:tc>
          <w:tcPr>
            <w:tcW w:w="1087"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5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79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7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1" w:hRule="atLeast"/>
        </w:trPr>
        <w:tc>
          <w:tcPr>
            <w:tcW w:w="4954" w:type="dxa"/>
            <w:gridSpan w:val="3"/>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lang w:eastAsia="zh-CN"/>
              </w:rPr>
            </w:pPr>
            <w:r>
              <w:rPr>
                <w:rFonts w:hint="eastAsia" w:eastAsia="宋体" w:cs="宋体"/>
                <w:bCs/>
                <w:sz w:val="24"/>
                <w:szCs w:val="24"/>
                <w:lang w:val="en-US" w:eastAsia="zh-CN"/>
              </w:rPr>
              <w:t xml:space="preserve">                            </w:t>
            </w:r>
            <w:r>
              <w:rPr>
                <w:rFonts w:hint="eastAsia" w:ascii="宋体" w:hAnsi="宋体" w:eastAsia="宋体" w:cs="宋体"/>
                <w:bCs/>
                <w:sz w:val="24"/>
                <w:szCs w:val="24"/>
              </w:rPr>
              <w:t>合计</w:t>
            </w:r>
            <w:r>
              <w:rPr>
                <w:rFonts w:hint="eastAsia" w:eastAsia="宋体" w:cs="宋体"/>
                <w:bCs/>
                <w:sz w:val="24"/>
                <w:szCs w:val="24"/>
                <w:lang w:eastAsia="zh-CN"/>
              </w:rPr>
              <w:t>（含税，元）</w:t>
            </w:r>
          </w:p>
        </w:tc>
        <w:tc>
          <w:tcPr>
            <w:tcW w:w="1087"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5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79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c>
          <w:tcPr>
            <w:tcW w:w="1075"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bl>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sz w:val="24"/>
          <w:szCs w:val="24"/>
        </w:r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供应商名称（加盖公章）</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52009"/>
          <w:placeholder>
            <w:docPart w:val="{253a4188-e4b2-4440-aaa1-ab6860157fd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授权代表(签字或盖章)：</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52511"/>
          <w:placeholder>
            <w:docPart w:val="{a708e2c6-32fa-4896-8848-e9e668391db6}"/>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sectPr>
          <w:footerReference r:id="rId3" w:type="default"/>
          <w:pgSz w:w="11900" w:h="16840"/>
          <w:pgMar w:top="1440" w:right="1800" w:bottom="1440" w:left="1800" w:header="851" w:footer="992" w:gutter="0"/>
          <w:pgNumType w:fmt="decimal"/>
          <w:cols w:space="720" w:num="1"/>
          <w:docGrid w:type="lines" w:linePitch="312" w:charSpace="0"/>
        </w:sectPr>
      </w:pPr>
      <w:r>
        <w:rPr>
          <w:rFonts w:hint="eastAsia" w:ascii="宋体" w:hAnsi="宋体" w:eastAsia="宋体" w:cs="宋体"/>
          <w:bCs/>
          <w:sz w:val="24"/>
          <w:szCs w:val="24"/>
        </w:rPr>
        <w:t>报价时间：</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三、项目服务方案</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00" w:firstLineChars="200"/>
        <w:jc w:val="left"/>
        <w:textAlignment w:val="auto"/>
        <w:rPr>
          <w:rFonts w:hint="eastAsia" w:ascii="宋体" w:hAnsi="宋体" w:eastAsia="宋体" w:cs="宋体"/>
          <w:sz w:val="20"/>
          <w:szCs w:val="20"/>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项目服务方案内容自拟，主要内容应包括：</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1、对项目服务要求的理解；</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2、项目服务要求的具体解决方案；</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3、服务质量保证措施；</w:t>
      </w: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供应商名称（加盖公章）</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51790"/>
          <w:placeholder>
            <w:docPart w:val="{2f0bbed1-4559-4cd6-a8bb-ddef13ef3ae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480" w:firstLineChars="200"/>
        <w:jc w:val="left"/>
        <w:textAlignment w:val="auto"/>
        <w:rPr>
          <w:rFonts w:hint="default" w:ascii="黑体" w:hAnsi="黑体" w:eastAsia="黑体" w:cs="黑体"/>
          <w:b w:val="0"/>
          <w:bCs w:val="0"/>
          <w:sz w:val="28"/>
          <w:szCs w:val="28"/>
          <w:lang w:val="en-US" w:eastAsia="zh-CN"/>
        </w:rPr>
      </w:pPr>
      <w:r>
        <w:rPr>
          <w:rFonts w:hint="eastAsia" w:ascii="宋体" w:hAnsi="宋体" w:eastAsia="宋体" w:cs="宋体"/>
          <w:b w:val="0"/>
          <w:bCs w:val="0"/>
          <w:sz w:val="24"/>
          <w:lang w:eastAsia="zh-CN"/>
        </w:rPr>
        <w:t>日期：</w:t>
      </w:r>
      <w:r>
        <w:rPr>
          <w:rFonts w:hint="eastAsia" w:ascii="宋体" w:hAnsi="宋体" w:eastAsia="宋体" w:cs="宋体"/>
          <w:b w:val="0"/>
          <w:bCs w:val="0"/>
          <w:sz w:val="24"/>
          <w:lang w:val="en-US" w:eastAsia="zh-CN"/>
        </w:rPr>
        <w:t xml:space="preserve">   年    月      日</w:t>
      </w: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pStyle w:val="13"/>
        <w:shd w:val="clear" w:color="auto" w:fill="auto"/>
        <w:tabs>
          <w:tab w:val="left" w:pos="588"/>
        </w:tabs>
        <w:snapToGrid w:val="0"/>
        <w:spacing w:before="120" w:after="120"/>
        <w:rPr>
          <w:rFonts w:hint="eastAsia" w:ascii="宋体" w:hAnsi="宋体" w:eastAsia="宋体" w:cs="宋体"/>
          <w:color w:val="000000"/>
          <w:sz w:val="28"/>
          <w:szCs w:val="28"/>
        </w:rPr>
      </w:pPr>
      <w:r>
        <w:rPr>
          <w:rFonts w:hint="eastAsia" w:ascii="宋体" w:hAnsi="宋体" w:eastAsia="宋体" w:cs="宋体"/>
          <w:color w:val="000000"/>
          <w:sz w:val="28"/>
          <w:szCs w:val="28"/>
        </w:rPr>
        <w:t>四、授权代表证明资料</w:t>
      </w:r>
    </w:p>
    <w:p>
      <w:pPr>
        <w:pStyle w:val="13"/>
        <w:shd w:val="clear" w:color="auto" w:fill="auto"/>
        <w:tabs>
          <w:tab w:val="left" w:pos="588"/>
        </w:tabs>
        <w:snapToGrid w:val="0"/>
        <w:spacing w:before="120" w:after="120"/>
        <w:ind w:left="142"/>
        <w:rPr>
          <w:rFonts w:hint="eastAsia" w:ascii="宋体" w:hAnsi="宋体" w:eastAsia="宋体" w:cs="宋体"/>
          <w:color w:val="000000"/>
          <w:sz w:val="24"/>
          <w:szCs w:val="24"/>
        </w:rPr>
      </w:pPr>
    </w:p>
    <w:p>
      <w:pPr>
        <w:pStyle w:val="13"/>
        <w:shd w:val="clear" w:color="auto" w:fill="auto"/>
        <w:tabs>
          <w:tab w:val="left" w:pos="588"/>
        </w:tabs>
        <w:snapToGrid w:val="0"/>
        <w:spacing w:before="120" w:after="120"/>
        <w:ind w:left="142"/>
        <w:rPr>
          <w:rFonts w:hint="eastAsia" w:ascii="宋体" w:hAnsi="宋体" w:eastAsia="宋体" w:cs="宋体"/>
          <w:color w:val="000000"/>
          <w:sz w:val="24"/>
          <w:szCs w:val="24"/>
        </w:rPr>
      </w:pPr>
      <w:r>
        <w:rPr>
          <w:rFonts w:hint="eastAsia" w:ascii="宋体" w:hAnsi="宋体" w:eastAsia="宋体" w:cs="宋体"/>
          <w:color w:val="000000"/>
          <w:sz w:val="24"/>
          <w:szCs w:val="24"/>
        </w:rPr>
        <w:t>（一）法定代表人证明书</w:t>
      </w:r>
    </w:p>
    <w:p>
      <w:pPr>
        <w:shd w:val="clear" w:color="auto" w:fill="auto"/>
        <w:jc w:val="center"/>
        <w:rPr>
          <w:rFonts w:hint="eastAsia" w:ascii="宋体" w:hAnsi="宋体" w:eastAsia="宋体" w:cs="宋体"/>
          <w:b/>
          <w:color w:val="000000"/>
          <w:sz w:val="24"/>
          <w:szCs w:val="24"/>
        </w:rPr>
      </w:pPr>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兹证明</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先生</w:t>
      </w:r>
      <w:r>
        <w:rPr>
          <w:rFonts w:hint="eastAsia" w:ascii="宋体" w:hAnsi="宋体" w:eastAsia="宋体" w:cs="宋体"/>
          <w:color w:val="000000"/>
          <w:sz w:val="24"/>
          <w:szCs w:val="24"/>
        </w:rPr>
        <w:t>/女士，现任我单位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sz w:val="24"/>
          <w:szCs w:val="24"/>
        </w:rPr>
        <w:t>职务，为我单位法定代表人。</w:t>
      </w:r>
    </w:p>
    <w:p>
      <w:pPr>
        <w:pStyle w:val="11"/>
        <w:rPr>
          <w:rFonts w:hint="eastAsia"/>
        </w:rPr>
      </w:pPr>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签发日期</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56610"/>
          <w:placeholder>
            <w:docPart w:val="{efcc25ef-69d1-4344-89b9-be254ebc34aa}"/>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8305"/>
          <w:placeholder>
            <w:docPart w:val="{9f757792-e488-4f3a-ad56-e30e4555791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（加盖公章）</w:t>
      </w:r>
    </w:p>
    <w:p>
      <w:pPr>
        <w:shd w:val="clear" w:color="auto" w:fill="auto"/>
        <w:topLinePunct/>
        <w:snapToGrid w:val="0"/>
        <w:ind w:firstLine="480" w:firstLineChars="200"/>
        <w:rPr>
          <w:rFonts w:hint="eastAsia" w:ascii="宋体" w:hAnsi="宋体" w:eastAsia="宋体" w:cs="宋体"/>
          <w:bCs/>
          <w:color w:val="000000"/>
          <w:sz w:val="24"/>
          <w:szCs w:val="24"/>
        </w:rPr>
      </w:pPr>
    </w:p>
    <w:p>
      <w:pPr>
        <w:shd w:val="clear" w:color="auto" w:fill="auto"/>
        <w:topLinePunct/>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附：法定代表人身份证复印件</w:t>
      </w:r>
      <w:r>
        <w:rPr>
          <w:rFonts w:hint="eastAsia" w:ascii="宋体" w:hAnsi="宋体" w:eastAsia="宋体" w:cs="宋体"/>
          <w:bCs/>
          <w:color w:val="000000"/>
          <w:sz w:val="24"/>
          <w:szCs w:val="24"/>
        </w:rPr>
        <w:t>(需同时提供正面及背面)</w:t>
      </w:r>
    </w:p>
    <w:p>
      <w:pPr>
        <w:shd w:val="clear" w:color="auto" w:fill="auto"/>
        <w:rPr>
          <w:rFonts w:hint="eastAsia" w:ascii="宋体" w:hAnsi="宋体" w:eastAsia="宋体" w:cs="宋体"/>
          <w:color w:val="000000"/>
          <w:sz w:val="24"/>
          <w:szCs w:val="24"/>
        </w:rPr>
      </w:pPr>
    </w:p>
    <w:p>
      <w:pPr>
        <w:shd w:val="clear" w:color="auto" w:fill="auto"/>
        <w:rPr>
          <w:rFonts w:hint="eastAsia" w:ascii="宋体" w:hAnsi="宋体" w:eastAsia="宋体" w:cs="宋体"/>
          <w:color w:val="000000"/>
          <w:sz w:val="24"/>
          <w:szCs w:val="24"/>
        </w:rPr>
      </w:pPr>
    </w:p>
    <w:p>
      <w:pPr>
        <w:rPr>
          <w:rFonts w:ascii="楷体" w:hAnsi="楷体" w:eastAsia="楷体" w:cs="楷体"/>
          <w:sz w:val="28"/>
          <w:szCs w:val="28"/>
        </w:rPr>
      </w:pPr>
      <w:r>
        <w:rPr>
          <w:rFonts w:hint="eastAsia" w:ascii="宋体" w:hAnsi="宋体" w:eastAsia="宋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1704340</wp:posOffset>
                </wp:positionV>
                <wp:extent cx="3117850" cy="2125345"/>
                <wp:effectExtent l="4445" t="4445" r="20955" b="22860"/>
                <wp:wrapNone/>
                <wp:docPr id="4" name="流程图: 可选过程 7"/>
                <wp:cNvGraphicFramePr/>
                <a:graphic xmlns:a="http://schemas.openxmlformats.org/drawingml/2006/main">
                  <a:graphicData uri="http://schemas.microsoft.com/office/word/2010/wordprocessingShape">
                    <wps:wsp>
                      <wps:cNvSpPr/>
                      <wps:spPr>
                        <a:xfrm>
                          <a:off x="0" y="0"/>
                          <a:ext cx="3117850" cy="21253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lang w:eastAsia="zh-CN"/>
                              </w:rPr>
                              <w:t>法定代表人</w:t>
                            </w:r>
                            <w:r>
                              <w:rPr>
                                <w:rFonts w:hint="eastAsia"/>
                                <w:sz w:val="20"/>
                                <w:szCs w:val="20"/>
                              </w:rPr>
                              <w:t>身份证正面复印件贴于此处</w:t>
                            </w:r>
                          </w:p>
                          <w:p>
                            <w:pPr>
                              <w:jc w:val="center"/>
                              <w:rPr>
                                <w:szCs w:val="21"/>
                              </w:rPr>
                            </w:pPr>
                          </w:p>
                        </w:txbxContent>
                      </wps:txbx>
                      <wps:bodyPr vert="horz" wrap="square" anchor="t" anchorCtr="0" upright="1"/>
                    </wps:wsp>
                  </a:graphicData>
                </a:graphic>
              </wp:anchor>
            </w:drawing>
          </mc:Choice>
          <mc:Fallback>
            <w:pict>
              <v:shape id="流程图: 可选过程 7" o:spid="_x0000_s1026" o:spt="176" type="#_x0000_t176" style="position:absolute;left:0pt;margin-left:-29.85pt;margin-top:134.2pt;height:167.35pt;width:245.5pt;z-index:251659264;mso-width-relative:page;mso-height-relative:page;" fillcolor="#FFFFFF" filled="t" stroked="t" coordsize="21600,21600" o:gfxdata="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ku+1P2gAAAAsBAAAPAAAA&#10;AAAAAAEAIAAAACIAAABkcnMvZG93bnJldi54bWxQSwECFAAUAAAACACHTuJA9n/4mEwCAACRBAAA&#10;DgAAAAAAAAABACAAAAApAQAAZHJzL2Uyb0RvYy54bWxQSwUGAAAAAAYABgBZAQAA5wUAAAAA&#10;">
                <v:fill on="t" focussize="0,0"/>
                <v:stroke color="#000000" joinstyle="miter"/>
                <v:imagedata o:title=""/>
                <o:lock v:ext="edit" aspectratio="f"/>
                <v:textbox>
                  <w:txbxContent>
                    <w:p>
                      <w:pPr>
                        <w:jc w:val="center"/>
                        <w:rPr>
                          <w:sz w:val="20"/>
                          <w:szCs w:val="20"/>
                        </w:rPr>
                      </w:pPr>
                      <w:r>
                        <w:rPr>
                          <w:rFonts w:hint="eastAsia"/>
                          <w:sz w:val="20"/>
                          <w:szCs w:val="20"/>
                          <w:lang w:eastAsia="zh-CN"/>
                        </w:rPr>
                        <w:t>法定代表人</w:t>
                      </w:r>
                      <w:r>
                        <w:rPr>
                          <w:rFonts w:hint="eastAsia"/>
                          <w:sz w:val="20"/>
                          <w:szCs w:val="20"/>
                        </w:rPr>
                        <w:t>身份证正面复印件贴于此处</w:t>
                      </w:r>
                    </w:p>
                    <w:p>
                      <w:pPr>
                        <w:jc w:val="center"/>
                        <w:rPr>
                          <w:szCs w:val="21"/>
                        </w:rPr>
                      </w:pP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2745740</wp:posOffset>
                </wp:positionH>
                <wp:positionV relativeFrom="paragraph">
                  <wp:posOffset>1719580</wp:posOffset>
                </wp:positionV>
                <wp:extent cx="3046730" cy="2090420"/>
                <wp:effectExtent l="5080" t="5080" r="15240" b="19050"/>
                <wp:wrapNone/>
                <wp:docPr id="8" name="流程图: 可选过程 8"/>
                <wp:cNvGraphicFramePr/>
                <a:graphic xmlns:a="http://schemas.openxmlformats.org/drawingml/2006/main">
                  <a:graphicData uri="http://schemas.microsoft.com/office/word/2010/wordprocessingShape">
                    <wps:wsp>
                      <wps:cNvSpPr/>
                      <wps:spPr>
                        <a:xfrm>
                          <a:off x="0" y="0"/>
                          <a:ext cx="3046730" cy="20904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lang w:eastAsia="zh-CN"/>
                              </w:rPr>
                              <w:t>法定代表人</w:t>
                            </w:r>
                            <w:r>
                              <w:rPr>
                                <w:rFonts w:hint="eastAsia"/>
                                <w:sz w:val="20"/>
                                <w:szCs w:val="20"/>
                              </w:rPr>
                              <w:t>身份证背面复印件贴于此处</w:t>
                            </w:r>
                          </w:p>
                        </w:txbxContent>
                      </wps:txbx>
                      <wps:bodyPr vert="horz" wrap="square" anchor="t" anchorCtr="0" upright="1"/>
                    </wps:wsp>
                  </a:graphicData>
                </a:graphic>
              </wp:anchor>
            </w:drawing>
          </mc:Choice>
          <mc:Fallback>
            <w:pict>
              <v:shape id="_x0000_s1026" o:spid="_x0000_s1026" o:spt="176" type="#_x0000_t176" style="position:absolute;left:0pt;margin-left:216.2pt;margin-top:135.4pt;height:164.6pt;width:239.9pt;z-index:251660288;mso-width-relative:page;mso-height-relative:page;" fillcolor="#FFFFFF" filled="t" stroked="t" coordsize="21600,21600" o:gfxdata="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DPfH9kAAAALAQAADwAA&#10;AAAAAAABACAAAAAiAAAAZHJzL2Rvd25yZXYueG1sUEsBAhQAFAAAAAgAh07iQHioQXNOAgAAkQQA&#10;AA4AAAAAAAAAAQAgAAAAKAEAAGRycy9lMm9Eb2MueG1sUEsFBgAAAAAGAAYAWQEAAOgFAAAAAA==&#10;">
                <v:fill on="t" focussize="0,0"/>
                <v:stroke color="#000000" joinstyle="miter"/>
                <v:imagedata o:title=""/>
                <o:lock v:ext="edit" aspectratio="f"/>
                <v:textbox>
                  <w:txbxContent>
                    <w:p>
                      <w:pPr>
                        <w:jc w:val="center"/>
                        <w:rPr>
                          <w:sz w:val="20"/>
                          <w:szCs w:val="20"/>
                        </w:rPr>
                      </w:pPr>
                      <w:r>
                        <w:rPr>
                          <w:rFonts w:hint="eastAsia"/>
                          <w:sz w:val="20"/>
                          <w:szCs w:val="20"/>
                          <w:lang w:eastAsia="zh-CN"/>
                        </w:rPr>
                        <w:t>法定代表人</w:t>
                      </w:r>
                      <w:r>
                        <w:rPr>
                          <w:rFonts w:hint="eastAsia"/>
                          <w:sz w:val="20"/>
                          <w:szCs w:val="20"/>
                        </w:rPr>
                        <w:t>身份证背面复印件贴于此处</w:t>
                      </w:r>
                    </w:p>
                  </w:txbxContent>
                </v:textbox>
              </v:shape>
            </w:pict>
          </mc:Fallback>
        </mc:AlternateContent>
      </w:r>
      <w:r>
        <w:rPr>
          <w:rFonts w:ascii="楷体" w:hAnsi="楷体" w:eastAsia="楷体" w:cs="楷体"/>
          <w:sz w:val="28"/>
          <w:szCs w:val="28"/>
        </w:rPr>
        <w:br w:type="page"/>
      </w:r>
    </w:p>
    <w:p>
      <w:pPr>
        <w:pStyle w:val="4"/>
        <w:shd w:val="clear" w:color="auto" w:fill="auto"/>
        <w:jc w:val="center"/>
        <w:rPr>
          <w:rFonts w:hint="eastAsia" w:ascii="宋体" w:hAnsi="宋体" w:eastAsia="宋体" w:cs="宋体"/>
          <w:color w:val="000000"/>
          <w:sz w:val="24"/>
          <w:szCs w:val="24"/>
          <w:lang w:val="en-GB"/>
        </w:rPr>
      </w:pPr>
      <w:r>
        <w:rPr>
          <w:rFonts w:hint="eastAsia" w:ascii="宋体" w:hAnsi="宋体" w:eastAsia="宋体" w:cs="宋体"/>
          <w:color w:val="000000"/>
          <w:sz w:val="24"/>
          <w:szCs w:val="24"/>
        </w:rPr>
        <w:t>（二）法定代表人</w:t>
      </w:r>
      <w:r>
        <w:rPr>
          <w:rFonts w:hint="eastAsia" w:ascii="宋体" w:hAnsi="宋体" w:eastAsia="宋体" w:cs="宋体"/>
          <w:color w:val="000000"/>
          <w:sz w:val="24"/>
          <w:szCs w:val="24"/>
          <w:lang w:val="en-GB"/>
        </w:rPr>
        <w:t>授权委托书</w:t>
      </w:r>
    </w:p>
    <w:p>
      <w:pPr>
        <w:pStyle w:val="4"/>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（授权代表非法定代表人情况下须提供）</w:t>
      </w:r>
    </w:p>
    <w:p>
      <w:pPr>
        <w:pStyle w:val="22"/>
        <w:shd w:val="clear" w:color="auto" w:fill="auto"/>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兹授权</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先生/女士(身份证号码</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，在我单位担任</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职务</w:t>
      </w:r>
      <w:r>
        <w:rPr>
          <w:rFonts w:hint="eastAsia" w:ascii="宋体" w:hAnsi="宋体" w:eastAsia="宋体" w:cs="宋体"/>
          <w:color w:val="000000"/>
          <w:sz w:val="24"/>
          <w:szCs w:val="24"/>
        </w:rPr>
        <w:t>)</w:t>
      </w:r>
      <w:r>
        <w:rPr>
          <w:rFonts w:hint="eastAsia" w:ascii="宋体" w:hAnsi="宋体" w:eastAsia="宋体" w:cs="宋体"/>
          <w:bCs/>
          <w:color w:val="000000"/>
          <w:sz w:val="24"/>
          <w:szCs w:val="24"/>
        </w:rPr>
        <w:t>为我方委托代理人，全权代表我单位</w:t>
      </w:r>
      <w:r>
        <w:rPr>
          <w:rFonts w:hint="eastAsia" w:ascii="宋体" w:hAnsi="宋体" w:eastAsia="宋体" w:cs="宋体"/>
          <w:color w:val="000000"/>
          <w:sz w:val="24"/>
          <w:szCs w:val="24"/>
        </w:rPr>
        <w:t>办理</w:t>
      </w:r>
      <w:r>
        <w:rPr>
          <w:rFonts w:hint="eastAsia" w:ascii="宋体" w:hAnsi="宋体" w:eastAsia="宋体" w:cs="宋体"/>
          <w:b w:val="0"/>
          <w:bCs w:val="0"/>
          <w:sz w:val="24"/>
          <w:szCs w:val="24"/>
          <w:lang w:val="en-US" w:eastAsia="zh-CN"/>
        </w:rPr>
        <w:t>“</w:t>
      </w:r>
      <w:r>
        <w:rPr>
          <w:rFonts w:hint="eastAsia" w:ascii="仿宋_GB2312" w:hAnsi="仿宋_GB2312" w:eastAsia="仿宋_GB2312" w:cs="仿宋_GB2312"/>
          <w:b w:val="0"/>
          <w:bCs w:val="0"/>
          <w:sz w:val="28"/>
          <w:szCs w:val="28"/>
          <w:lang w:val="en-US" w:eastAsia="zh-CN"/>
        </w:rPr>
        <w:t>《新彩广州》（原《焕新广州》）图册宣传推广技术服务项目</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caps w:val="0"/>
          <w:color w:val="000000"/>
          <w:spacing w:val="0"/>
          <w:sz w:val="24"/>
          <w:szCs w:val="24"/>
          <w:u w:val="none"/>
        </w:rPr>
        <w:t>项目</w:t>
      </w:r>
      <w:r>
        <w:rPr>
          <w:rFonts w:hint="eastAsia" w:ascii="宋体" w:hAnsi="宋体" w:eastAsia="宋体" w:cs="宋体"/>
          <w:color w:val="000000"/>
          <w:sz w:val="24"/>
          <w:szCs w:val="24"/>
        </w:rPr>
        <w:t>的【洽谈、签约、项目服务联络等】事宜。</w:t>
      </w:r>
    </w:p>
    <w:p>
      <w:pPr>
        <w:pStyle w:val="22"/>
        <w:shd w:val="clear" w:color="auto" w:fill="auto"/>
        <w:spacing w:line="360" w:lineRule="auto"/>
        <w:ind w:firstLine="480" w:firstLineChars="200"/>
        <w:rPr>
          <w:rFonts w:hint="eastAsia" w:ascii="宋体" w:hAnsi="宋体" w:eastAsia="宋体" w:cs="宋体"/>
          <w:color w:val="000000"/>
          <w:sz w:val="24"/>
          <w:szCs w:val="24"/>
          <w:lang w:val="en-GB"/>
        </w:rPr>
      </w:pPr>
      <w:r>
        <w:rPr>
          <w:rFonts w:hint="eastAsia" w:ascii="宋体" w:hAnsi="宋体" w:eastAsia="宋体" w:cs="宋体"/>
          <w:bCs/>
          <w:color w:val="000000"/>
          <w:sz w:val="24"/>
          <w:szCs w:val="24"/>
          <w:lang w:val="en-GB"/>
        </w:rPr>
        <w:t>本</w:t>
      </w:r>
      <w:r>
        <w:rPr>
          <w:rFonts w:hint="eastAsia" w:ascii="宋体" w:hAnsi="宋体" w:eastAsia="宋体" w:cs="宋体"/>
          <w:bCs/>
          <w:color w:val="000000"/>
          <w:sz w:val="24"/>
          <w:szCs w:val="24"/>
        </w:rPr>
        <w:t>授权书在项目全周期内有效</w:t>
      </w:r>
      <w:r>
        <w:rPr>
          <w:rFonts w:hint="eastAsia" w:ascii="宋体" w:hAnsi="宋体" w:eastAsia="宋体" w:cs="宋体"/>
          <w:color w:val="000000"/>
          <w:sz w:val="24"/>
          <w:szCs w:val="24"/>
          <w:lang w:val="en-GB"/>
        </w:rPr>
        <w:t>，</w:t>
      </w:r>
      <w:r>
        <w:rPr>
          <w:rFonts w:hint="eastAsia" w:ascii="宋体" w:hAnsi="宋体" w:eastAsia="宋体" w:cs="宋体"/>
          <w:bCs/>
          <w:color w:val="000000"/>
          <w:sz w:val="24"/>
          <w:szCs w:val="24"/>
        </w:rPr>
        <w:t>其法律后果由我方承担，</w:t>
      </w:r>
      <w:r>
        <w:rPr>
          <w:rFonts w:hint="eastAsia" w:ascii="宋体" w:hAnsi="宋体" w:eastAsia="宋体" w:cs="宋体"/>
          <w:color w:val="000000"/>
          <w:sz w:val="24"/>
          <w:szCs w:val="24"/>
          <w:lang w:val="en-GB"/>
        </w:rPr>
        <w:t>自法定代表人签字之日起生效。</w:t>
      </w:r>
    </w:p>
    <w:p>
      <w:pPr>
        <w:pStyle w:val="22"/>
        <w:shd w:val="clear" w:color="auto" w:fill="auto"/>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委托代理人无转委托权。</w:t>
      </w:r>
    </w:p>
    <w:p>
      <w:pPr>
        <w:pStyle w:val="7"/>
        <w:shd w:val="clear" w:color="auto" w:fill="auto"/>
        <w:ind w:left="3400" w:leftChars="1619"/>
        <w:rPr>
          <w:rFonts w:hint="eastAsia" w:ascii="宋体" w:hAnsi="宋体" w:eastAsia="宋体" w:cs="宋体"/>
          <w:color w:val="000000"/>
          <w:sz w:val="24"/>
          <w:szCs w:val="24"/>
        </w:rPr>
      </w:pPr>
    </w:p>
    <w:p>
      <w:pPr>
        <w:pStyle w:val="7"/>
        <w:shd w:val="clear" w:color="auto" w:fill="auto"/>
        <w:spacing w:line="360" w:lineRule="auto"/>
        <w:ind w:left="3400" w:leftChars="1619"/>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法定代表人（签名或盖章）：</w:t>
      </w:r>
      <w:r>
        <w:rPr>
          <w:rFonts w:hint="eastAsia" w:hAnsi="宋体" w:eastAsia="宋体" w:cs="宋体"/>
          <w:color w:val="000000"/>
          <w:sz w:val="24"/>
          <w:szCs w:val="24"/>
          <w:u w:val="single"/>
          <w:lang w:val="en-US" w:eastAsia="zh-CN"/>
        </w:rPr>
        <w:t xml:space="preserve">               </w:t>
      </w:r>
    </w:p>
    <w:p>
      <w:pPr>
        <w:pStyle w:val="7"/>
        <w:shd w:val="clear" w:color="auto" w:fill="auto"/>
        <w:wordWrap w:val="0"/>
        <w:spacing w:line="360" w:lineRule="auto"/>
        <w:ind w:right="480" w:firstLine="3360" w:firstLineChars="1400"/>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w:t>
      </w:r>
      <w:r>
        <w:rPr>
          <w:rFonts w:hint="eastAsia" w:hAnsi="宋体" w:eastAsia="宋体" w:cs="宋体"/>
          <w:color w:val="000000"/>
          <w:sz w:val="24"/>
          <w:szCs w:val="24"/>
          <w:lang w:eastAsia="zh-CN"/>
        </w:rPr>
        <w:t>名称</w:t>
      </w:r>
      <w:r>
        <w:rPr>
          <w:rFonts w:hint="eastAsia" w:ascii="宋体" w:hAnsi="宋体" w:eastAsia="宋体" w:cs="宋体"/>
          <w:color w:val="000000"/>
          <w:sz w:val="24"/>
          <w:szCs w:val="24"/>
        </w:rPr>
        <w:t>（加盖公章）</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5357"/>
          <w:placeholder>
            <w:docPart w:val="{1d18c31c-d140-4e4c-b03a-3af1a45fec6a}"/>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7"/>
        <w:shd w:val="clear" w:color="auto" w:fill="auto"/>
        <w:spacing w:line="360" w:lineRule="auto"/>
        <w:ind w:left="3400" w:leftChars="1619"/>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委托代理人（签名或盖章）:</w:t>
      </w:r>
      <w:r>
        <w:rPr>
          <w:rFonts w:hint="eastAsia" w:hAnsi="宋体" w:eastAsia="宋体" w:cs="宋体"/>
          <w:color w:val="000000"/>
          <w:sz w:val="24"/>
          <w:szCs w:val="24"/>
          <w:u w:val="single"/>
          <w:lang w:val="en-US" w:eastAsia="zh-CN"/>
        </w:rPr>
        <w:t xml:space="preserve">                    </w:t>
      </w:r>
    </w:p>
    <w:p>
      <w:pPr>
        <w:pStyle w:val="7"/>
        <w:shd w:val="clear" w:color="auto" w:fill="auto"/>
        <w:topLinePunct/>
        <w:snapToGrid w:val="0"/>
        <w:spacing w:line="360" w:lineRule="auto"/>
        <w:ind w:left="3400" w:leftChars="1619"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pPr>
        <w:shd w:val="clear" w:color="auto" w:fill="auto"/>
        <w:spacing w:line="360" w:lineRule="auto"/>
        <w:ind w:firstLine="480" w:firstLineChars="200"/>
        <w:rPr>
          <w:rFonts w:hint="eastAsia" w:ascii="宋体" w:hAnsi="宋体" w:eastAsia="宋体" w:cs="宋体"/>
          <w:bCs/>
          <w:color w:val="000000"/>
          <w:sz w:val="24"/>
          <w:szCs w:val="24"/>
        </w:rPr>
      </w:pPr>
    </w:p>
    <w:p>
      <w:pPr>
        <w:shd w:val="clear" w:color="auto" w:fill="auto"/>
        <w:topLinePunct/>
        <w:snapToGrid w:val="0"/>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附：委托代理人身份证复印件(需同时提供正面及背面)</w:t>
      </w:r>
    </w:p>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cs="宋体"/>
          <w:b/>
          <w:sz w:val="24"/>
        </w:rPr>
      </w:pPr>
    </w:p>
    <w:p>
      <w:pP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2870835</wp:posOffset>
                </wp:positionH>
                <wp:positionV relativeFrom="paragraph">
                  <wp:posOffset>-94615</wp:posOffset>
                </wp:positionV>
                <wp:extent cx="3046730" cy="2090420"/>
                <wp:effectExtent l="5080" t="5080" r="15240" b="19050"/>
                <wp:wrapNone/>
                <wp:docPr id="9" name="流程图: 可选过程 8"/>
                <wp:cNvGraphicFramePr/>
                <a:graphic xmlns:a="http://schemas.openxmlformats.org/drawingml/2006/main">
                  <a:graphicData uri="http://schemas.microsoft.com/office/word/2010/wordprocessingShape">
                    <wps:wsp>
                      <wps:cNvSpPr/>
                      <wps:spPr>
                        <a:xfrm>
                          <a:off x="0" y="0"/>
                          <a:ext cx="3046730" cy="20904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vert="horz" wrap="square" anchor="t" anchorCtr="0" upright="1"/>
                    </wps:wsp>
                  </a:graphicData>
                </a:graphic>
              </wp:anchor>
            </w:drawing>
          </mc:Choice>
          <mc:Fallback>
            <w:pict>
              <v:shape id="流程图: 可选过程 8" o:spid="_x0000_s1026" o:spt="176" type="#_x0000_t176" style="position:absolute;left:0pt;margin-left:226.05pt;margin-top:-7.45pt;height:164.6pt;width:239.9pt;z-index:251662336;mso-width-relative:page;mso-height-relative:page;" fillcolor="#FFFFFF" filled="t" stroked="t" coordsize="21600,21600" o:gfxdata="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VRvx2QAAAAsBAAAPAAAA&#10;AAAAAAEAIAAAACIAAABkcnMvZG93bnJldi54bWxQSwECFAAUAAAACACHTuJApl4TsE0CAACRBAAA&#10;DgAAAAAAAAABACAAAAAoAQAAZHJzL2Uyb0RvYy54bWxQSwUGAAAAAAYABgBZAQAA5w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-366395</wp:posOffset>
                </wp:positionH>
                <wp:positionV relativeFrom="paragraph">
                  <wp:posOffset>-109855</wp:posOffset>
                </wp:positionV>
                <wp:extent cx="3136900" cy="2125345"/>
                <wp:effectExtent l="4445" t="5080" r="20955" b="22225"/>
                <wp:wrapNone/>
                <wp:docPr id="10" name="流程图: 可选过程 7"/>
                <wp:cNvGraphicFramePr/>
                <a:graphic xmlns:a="http://schemas.openxmlformats.org/drawingml/2006/main">
                  <a:graphicData uri="http://schemas.microsoft.com/office/word/2010/wordprocessingShape">
                    <wps:wsp>
                      <wps:cNvSpPr/>
                      <wps:spPr>
                        <a:xfrm>
                          <a:off x="0" y="0"/>
                          <a:ext cx="3136900" cy="21253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vert="horz" wrap="square" anchor="t" anchorCtr="0" upright="1"/>
                    </wps:wsp>
                  </a:graphicData>
                </a:graphic>
              </wp:anchor>
            </w:drawing>
          </mc:Choice>
          <mc:Fallback>
            <w:pict>
              <v:shape id="流程图: 可选过程 7" o:spid="_x0000_s1026" o:spt="176" type="#_x0000_t176" style="position:absolute;left:0pt;margin-left:-28.85pt;margin-top:-8.65pt;height:167.35pt;width:247pt;z-index:251661312;mso-width-relative:page;mso-height-relative:page;" fillcolor="#FFFFFF" filled="t" stroked="t" coordsize="21600,21600" o:gfxdata="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Gem9gAAAALAQAADwAAAAAA&#10;AAABACAAAAAiAAAAZHJzL2Rvd25yZXYueG1sUEsBAhQAFAAAAAgAh07iQJ2j44BMAgAAkgQAAA4A&#10;AAAAAAAAAQAgAAAAJwEAAGRycy9lMm9Eb2MueG1sUEsFBgAAAAAGAAYAWQEAAOUFA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r>
        <w:rPr>
          <w:rFonts w:hint="eastAsia" w:ascii="宋体" w:hAnsi="宋体" w:eastAsia="宋体" w:cs="宋体"/>
          <w:kern w:val="2"/>
          <w:sz w:val="24"/>
          <w:szCs w:val="24"/>
          <w:lang w:val="en-US" w:eastAsia="zh-CN" w:bidi="ar-SA"/>
        </w:rPr>
        <w:br w:type="page"/>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sz w:val="28"/>
          <w:szCs w:val="28"/>
        </w:rPr>
      </w:pPr>
      <w:bookmarkStart w:id="0" w:name="_Toc34146941"/>
      <w:bookmarkStart w:id="1" w:name="_Toc475472676"/>
      <w:bookmarkStart w:id="2" w:name="_Toc1651903"/>
      <w:r>
        <w:rPr>
          <w:rFonts w:hint="eastAsia" w:ascii="宋体" w:hAnsi="宋体" w:eastAsia="宋体" w:cs="宋体"/>
          <w:b/>
          <w:kern w:val="0"/>
          <w:sz w:val="28"/>
          <w:szCs w:val="28"/>
        </w:rPr>
        <w:t>五、供应商资格条件证明资料</w:t>
      </w:r>
    </w:p>
    <w:bookmarkEnd w:id="0"/>
    <w:bookmarkEnd w:id="1"/>
    <w:bookmarkEnd w:id="2"/>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00" w:firstLineChars="200"/>
        <w:textAlignment w:val="auto"/>
        <w:rPr>
          <w:rFonts w:hint="eastAsia" w:ascii="宋体" w:hAnsi="宋体" w:eastAsia="宋体" w:cs="宋体"/>
          <w:sz w:val="20"/>
          <w:szCs w:val="20"/>
        </w:rPr>
      </w:pP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供应商资格条件证明资料，我方已按照采购方如下要求提供：</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（一）供应商应具备以下基本资格：</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1.在中国境内注册的具有独立承担民事责任能力的法人（</w:t>
      </w:r>
      <w:r>
        <w:rPr>
          <w:rFonts w:hint="eastAsia" w:ascii="宋体" w:hAnsi="宋体" w:eastAsia="宋体" w:cs="宋体"/>
          <w:sz w:val="24"/>
          <w:lang w:eastAsia="zh-CN"/>
        </w:rPr>
        <w:t>提供</w:t>
      </w:r>
      <w:r>
        <w:rPr>
          <w:rFonts w:hint="eastAsia" w:ascii="宋体" w:hAnsi="宋体" w:eastAsia="宋体" w:cs="宋体"/>
          <w:sz w:val="24"/>
        </w:rPr>
        <w:t>有效的三证合一营业执照副本；或事业单位法人证书；或其他同等类型资质。提供复印件）。</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2.能开具增值税专用发票（在报价承诺书中声明）。</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3.供应商参与本采购活动时，未被列入国家企业信用信息公示系统的经营异常名录、严重违法失信企业名单（在报价承诺书中声明）。</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（二）供应商应具备承担本采购项目的能力：</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1.项目服务团队具体人选。</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2019年后的</w:t>
      </w:r>
      <w:r>
        <w:rPr>
          <w:rFonts w:hint="eastAsia" w:ascii="宋体" w:hAnsi="宋体" w:eastAsia="宋体" w:cs="宋体"/>
          <w:sz w:val="24"/>
          <w:lang w:eastAsia="zh-CN"/>
        </w:rPr>
        <w:t>同类</w:t>
      </w:r>
      <w:r>
        <w:rPr>
          <w:rFonts w:hint="eastAsia" w:ascii="宋体" w:hAnsi="宋体" w:eastAsia="宋体" w:cs="宋体"/>
          <w:sz w:val="24"/>
        </w:rPr>
        <w:t>项目实施</w:t>
      </w:r>
      <w:r>
        <w:rPr>
          <w:rFonts w:hint="eastAsia" w:ascii="宋体" w:hAnsi="宋体" w:eastAsia="宋体" w:cs="宋体"/>
          <w:sz w:val="24"/>
          <w:lang w:eastAsia="zh-CN"/>
        </w:rPr>
        <w:t>案例（至少提供</w:t>
      </w:r>
      <w:r>
        <w:rPr>
          <w:rFonts w:hint="eastAsia" w:ascii="宋体" w:hAnsi="宋体" w:eastAsia="宋体" w:cs="宋体"/>
          <w:sz w:val="24"/>
          <w:lang w:val="en-US" w:eastAsia="zh-CN"/>
        </w:rPr>
        <w:t>2个</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p>
    <w:p>
      <w:pPr>
        <w:pStyle w:val="2"/>
        <w:rPr>
          <w:rFonts w:hint="eastAsia"/>
        </w:rPr>
      </w:pPr>
      <w:bookmarkStart w:id="3" w:name="_GoBack"/>
      <w:bookmarkEnd w:id="3"/>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以下提供相关证明资料复印件需盖公章：</w:t>
      </w:r>
    </w:p>
    <w:sectPr>
      <w:pgSz w:w="11900"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8"/>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119</w:t>
                          </w:r>
                          <w:r>
                            <w:rPr>
                              <w:rFonts w:ascii="宋体" w:hAnsi="宋体"/>
                            </w:rPr>
                            <w:fldChar w:fldCharType="end"/>
                          </w:r>
                        </w:p>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119</w:t>
                    </w:r>
                    <w:r>
                      <w:rPr>
                        <w:rFonts w:ascii="宋体" w:hAnsi="宋体"/>
                      </w:rPr>
                      <w:fldChar w:fldCharType="end"/>
                    </w:r>
                  </w:p>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楷体" w:hAnsi="楷体" w:eastAsia="楷体" w:cs="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WE2NzVmM2Y2Y2E4NzQ5OGE0ZTljM2NhZmVmMmMifQ=="/>
  </w:docVars>
  <w:rsids>
    <w:rsidRoot w:val="00731AED"/>
    <w:rsid w:val="00030F95"/>
    <w:rsid w:val="001947FD"/>
    <w:rsid w:val="001F4DC0"/>
    <w:rsid w:val="00230836"/>
    <w:rsid w:val="00250720"/>
    <w:rsid w:val="0027123F"/>
    <w:rsid w:val="002B2696"/>
    <w:rsid w:val="002D0752"/>
    <w:rsid w:val="00347280"/>
    <w:rsid w:val="00384797"/>
    <w:rsid w:val="00385A27"/>
    <w:rsid w:val="004044E2"/>
    <w:rsid w:val="00506879"/>
    <w:rsid w:val="00615D75"/>
    <w:rsid w:val="006238E5"/>
    <w:rsid w:val="00684FC6"/>
    <w:rsid w:val="006A40DA"/>
    <w:rsid w:val="006E274C"/>
    <w:rsid w:val="00731AED"/>
    <w:rsid w:val="007E5494"/>
    <w:rsid w:val="0080188B"/>
    <w:rsid w:val="00812F9B"/>
    <w:rsid w:val="00840CE4"/>
    <w:rsid w:val="00845DCD"/>
    <w:rsid w:val="008559C9"/>
    <w:rsid w:val="008B2A55"/>
    <w:rsid w:val="008E2B19"/>
    <w:rsid w:val="009038BF"/>
    <w:rsid w:val="009A45C7"/>
    <w:rsid w:val="00A34E53"/>
    <w:rsid w:val="00A54900"/>
    <w:rsid w:val="00BC3918"/>
    <w:rsid w:val="00C3400B"/>
    <w:rsid w:val="00C61CD3"/>
    <w:rsid w:val="00C9750C"/>
    <w:rsid w:val="00CF7E88"/>
    <w:rsid w:val="00D047DC"/>
    <w:rsid w:val="00D4077D"/>
    <w:rsid w:val="00D451C0"/>
    <w:rsid w:val="00D55421"/>
    <w:rsid w:val="00D61924"/>
    <w:rsid w:val="00E02532"/>
    <w:rsid w:val="00E36F4D"/>
    <w:rsid w:val="00EA44F9"/>
    <w:rsid w:val="00EF4D71"/>
    <w:rsid w:val="00F540B5"/>
    <w:rsid w:val="00FD442D"/>
    <w:rsid w:val="01624D1B"/>
    <w:rsid w:val="02A701B8"/>
    <w:rsid w:val="02E058C7"/>
    <w:rsid w:val="041F6974"/>
    <w:rsid w:val="04294F27"/>
    <w:rsid w:val="04EF04FA"/>
    <w:rsid w:val="06824065"/>
    <w:rsid w:val="09FE3834"/>
    <w:rsid w:val="0CDA1651"/>
    <w:rsid w:val="0E524CB4"/>
    <w:rsid w:val="0FFA0491"/>
    <w:rsid w:val="0FFB096B"/>
    <w:rsid w:val="114A4070"/>
    <w:rsid w:val="133617F3"/>
    <w:rsid w:val="13C579D2"/>
    <w:rsid w:val="152E261F"/>
    <w:rsid w:val="175B1FBF"/>
    <w:rsid w:val="18752213"/>
    <w:rsid w:val="18C40676"/>
    <w:rsid w:val="18E6754F"/>
    <w:rsid w:val="19EB2EBC"/>
    <w:rsid w:val="1AE348FB"/>
    <w:rsid w:val="1C355D36"/>
    <w:rsid w:val="1D5F48BD"/>
    <w:rsid w:val="1E2C308D"/>
    <w:rsid w:val="22FE7782"/>
    <w:rsid w:val="25702844"/>
    <w:rsid w:val="266F48C9"/>
    <w:rsid w:val="26C012C4"/>
    <w:rsid w:val="27FF406E"/>
    <w:rsid w:val="283F53DF"/>
    <w:rsid w:val="2A1B1812"/>
    <w:rsid w:val="2A9D0D88"/>
    <w:rsid w:val="2B8C25ED"/>
    <w:rsid w:val="2CE25A9C"/>
    <w:rsid w:val="2DDB42A1"/>
    <w:rsid w:val="32203B87"/>
    <w:rsid w:val="327602B9"/>
    <w:rsid w:val="34FD0EA7"/>
    <w:rsid w:val="365F64B9"/>
    <w:rsid w:val="37BD68E4"/>
    <w:rsid w:val="38247B81"/>
    <w:rsid w:val="3A914BC4"/>
    <w:rsid w:val="3DEA0172"/>
    <w:rsid w:val="3ED6277C"/>
    <w:rsid w:val="403E53C4"/>
    <w:rsid w:val="44361F43"/>
    <w:rsid w:val="44D20AB9"/>
    <w:rsid w:val="484F4140"/>
    <w:rsid w:val="48560928"/>
    <w:rsid w:val="490F40A9"/>
    <w:rsid w:val="4DDA15FD"/>
    <w:rsid w:val="4F980374"/>
    <w:rsid w:val="5380487B"/>
    <w:rsid w:val="547F2448"/>
    <w:rsid w:val="58FD1B18"/>
    <w:rsid w:val="59D349BC"/>
    <w:rsid w:val="5AA443FF"/>
    <w:rsid w:val="5D9B72D3"/>
    <w:rsid w:val="642C4C6F"/>
    <w:rsid w:val="65417C51"/>
    <w:rsid w:val="65A702A6"/>
    <w:rsid w:val="67F83441"/>
    <w:rsid w:val="6B037B9D"/>
    <w:rsid w:val="6BC61DAD"/>
    <w:rsid w:val="6CDB20A8"/>
    <w:rsid w:val="6CDC67E9"/>
    <w:rsid w:val="6E89388C"/>
    <w:rsid w:val="6EAF5088"/>
    <w:rsid w:val="70B71354"/>
    <w:rsid w:val="721D4D9E"/>
    <w:rsid w:val="72C16239"/>
    <w:rsid w:val="755C6EC0"/>
    <w:rsid w:val="762C7E3E"/>
    <w:rsid w:val="767A1CF0"/>
    <w:rsid w:val="77852984"/>
    <w:rsid w:val="78A010FC"/>
    <w:rsid w:val="7AA43EFB"/>
    <w:rsid w:val="7AA76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4">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12" w:lineRule="auto"/>
      <w:ind w:firstLine="420"/>
    </w:pPr>
  </w:style>
  <w:style w:type="paragraph" w:styleId="3">
    <w:name w:val="Body Text"/>
    <w:basedOn w:val="1"/>
    <w:unhideWhenUsed/>
    <w:qFormat/>
    <w:uiPriority w:val="99"/>
    <w:pPr>
      <w:spacing w:after="120"/>
    </w:pPr>
  </w:style>
  <w:style w:type="paragraph" w:styleId="6">
    <w:name w:val="Normal Indent"/>
    <w:basedOn w:val="1"/>
    <w:next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Plain Text"/>
    <w:basedOn w:val="1"/>
    <w:qFormat/>
    <w:uiPriority w:val="0"/>
    <w:rPr>
      <w:rFonts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toc 2"/>
    <w:basedOn w:val="1"/>
    <w:next w:val="1"/>
    <w:qFormat/>
    <w:uiPriority w:val="39"/>
    <w:pPr>
      <w:tabs>
        <w:tab w:val="left" w:pos="567"/>
        <w:tab w:val="right" w:leader="dot" w:pos="8505"/>
        <w:tab w:val="right" w:leader="dot" w:pos="9628"/>
      </w:tabs>
      <w:spacing w:line="440" w:lineRule="exact"/>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qFormat/>
    <w:uiPriority w:val="99"/>
    <w:rPr>
      <w:sz w:val="21"/>
      <w:szCs w:val="21"/>
    </w:rPr>
  </w:style>
  <w:style w:type="character" w:styleId="19">
    <w:name w:val="Placeholder Text"/>
    <w:basedOn w:val="15"/>
    <w:semiHidden/>
    <w:qFormat/>
    <w:uiPriority w:val="99"/>
    <w:rPr>
      <w:color w:val="808080"/>
    </w:rPr>
  </w:style>
  <w:style w:type="character" w:customStyle="1" w:styleId="20">
    <w:name w:val="标题 2 字符"/>
    <w:basedOn w:val="15"/>
    <w:link w:val="4"/>
    <w:qFormat/>
    <w:uiPriority w:val="9"/>
    <w:rPr>
      <w:rFonts w:ascii="宋体" w:hAnsi="宋体" w:eastAsia="宋体" w:cs="宋体"/>
      <w:b/>
      <w:bCs/>
      <w:kern w:val="0"/>
      <w:sz w:val="36"/>
      <w:szCs w:val="36"/>
    </w:rPr>
  </w:style>
  <w:style w:type="character" w:customStyle="1" w:styleId="21">
    <w:name w:val="apple-converted-space"/>
    <w:basedOn w:val="15"/>
    <w:qFormat/>
    <w:uiPriority w:val="0"/>
  </w:style>
  <w:style w:type="paragraph" w:customStyle="1" w:styleId="22">
    <w:name w:val="1"/>
    <w:basedOn w:val="1"/>
    <w:next w:val="7"/>
    <w:qFormat/>
    <w:uiPriority w:val="0"/>
    <w:rPr>
      <w:rFonts w:ascii="宋体" w:hAnsi="Courier New"/>
      <w:szCs w:val="20"/>
    </w:rPr>
  </w:style>
  <w:style w:type="paragraph" w:customStyle="1" w:styleId="23">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94bcc2-0de0-46c6-aca5-e08aa4586203}"/>
        <w:style w:val=""/>
        <w:category>
          <w:name w:val="常规"/>
          <w:gallery w:val="placeholder"/>
        </w:category>
        <w:types>
          <w:type w:val="bbPlcHdr"/>
        </w:types>
        <w:behaviors>
          <w:behavior w:val="content"/>
        </w:behaviors>
        <w:description w:val=""/>
        <w:guid w:val="{9e94bcc2-0de0-46c6-aca5-e08aa4586203}"/>
      </w:docPartPr>
      <w:docPartBody>
        <w:p>
          <w:r>
            <w:rPr>
              <w:color w:val="808080"/>
            </w:rPr>
            <w:t>单击此处输入文字。</w:t>
          </w:r>
        </w:p>
      </w:docPartBody>
    </w:docPart>
    <w:docPart>
      <w:docPartPr>
        <w:name w:val="{d4b25548-4dca-4d5f-82fa-f6f594e09d35}"/>
        <w:style w:val=""/>
        <w:category>
          <w:name w:val="常规"/>
          <w:gallery w:val="placeholder"/>
        </w:category>
        <w:types>
          <w:type w:val="bbPlcHdr"/>
        </w:types>
        <w:behaviors>
          <w:behavior w:val="content"/>
        </w:behaviors>
        <w:description w:val=""/>
        <w:guid w:val="{d4b25548-4dca-4d5f-82fa-f6f594e09d35}"/>
      </w:docPartPr>
      <w:docPartBody>
        <w:p>
          <w:r>
            <w:rPr>
              <w:color w:val="808080"/>
            </w:rPr>
            <w:t>单击此处输入文字。</w:t>
          </w:r>
        </w:p>
      </w:docPartBody>
    </w:docPart>
    <w:docPart>
      <w:docPartPr>
        <w:name w:val="{6c5b61c5-5a48-4d7f-aa2d-2603d4725a0f}"/>
        <w:style w:val=""/>
        <w:category>
          <w:name w:val="常规"/>
          <w:gallery w:val="placeholder"/>
        </w:category>
        <w:types>
          <w:type w:val="bbPlcHdr"/>
        </w:types>
        <w:behaviors>
          <w:behavior w:val="content"/>
        </w:behaviors>
        <w:description w:val=""/>
        <w:guid w:val="{6c5b61c5-5a48-4d7f-aa2d-2603d4725a0f}"/>
      </w:docPartPr>
      <w:docPartBody>
        <w:p>
          <w:r>
            <w:rPr>
              <w:color w:val="808080"/>
            </w:rPr>
            <w:t>单击此处输入文字。</w:t>
          </w:r>
        </w:p>
      </w:docPartBody>
    </w:docPart>
    <w:docPart>
      <w:docPartPr>
        <w:name w:val="{eadd80bd-4bf9-483f-a283-5eda4a593a4c}"/>
        <w:style w:val=""/>
        <w:category>
          <w:name w:val="常规"/>
          <w:gallery w:val="placeholder"/>
        </w:category>
        <w:types>
          <w:type w:val="bbPlcHdr"/>
        </w:types>
        <w:behaviors>
          <w:behavior w:val="content"/>
        </w:behaviors>
        <w:description w:val=""/>
        <w:guid w:val="{eadd80bd-4bf9-483f-a283-5eda4a593a4c}"/>
      </w:docPartPr>
      <w:docPartBody>
        <w:p>
          <w:r>
            <w:rPr>
              <w:color w:val="808080"/>
            </w:rPr>
            <w:t>单击此处输入文字。</w:t>
          </w:r>
        </w:p>
      </w:docPartBody>
    </w:docPart>
    <w:docPart>
      <w:docPartPr>
        <w:name w:val="{6852c27f-1c20-4a42-ab58-f4890a83cfa8}"/>
        <w:style w:val=""/>
        <w:category>
          <w:name w:val="常规"/>
          <w:gallery w:val="placeholder"/>
        </w:category>
        <w:types>
          <w:type w:val="bbPlcHdr"/>
        </w:types>
        <w:behaviors>
          <w:behavior w:val="content"/>
        </w:behaviors>
        <w:description w:val=""/>
        <w:guid w:val="{6852c27f-1c20-4a42-ab58-f4890a83cfa8}"/>
      </w:docPartPr>
      <w:docPartBody>
        <w:p>
          <w:r>
            <w:rPr>
              <w:color w:val="808080"/>
            </w:rPr>
            <w:t>单击此处输入文字。</w:t>
          </w:r>
        </w:p>
      </w:docPartBody>
    </w:docPart>
    <w:docPart>
      <w:docPartPr>
        <w:name w:val="{75853c47-94ad-4391-9613-ef9049e74ceb}"/>
        <w:style w:val=""/>
        <w:category>
          <w:name w:val="常规"/>
          <w:gallery w:val="placeholder"/>
        </w:category>
        <w:types>
          <w:type w:val="bbPlcHdr"/>
        </w:types>
        <w:behaviors>
          <w:behavior w:val="content"/>
        </w:behaviors>
        <w:description w:val=""/>
        <w:guid w:val="{75853c47-94ad-4391-9613-ef9049e74ceb}"/>
      </w:docPartPr>
      <w:docPartBody>
        <w:p>
          <w:r>
            <w:rPr>
              <w:color w:val="808080"/>
            </w:rPr>
            <w:t>单击此处输入文字。</w:t>
          </w:r>
        </w:p>
      </w:docPartBody>
    </w:docPart>
    <w:docPart>
      <w:docPartPr>
        <w:name w:val="{253a4188-e4b2-4440-aaa1-ab6860157fdf}"/>
        <w:style w:val=""/>
        <w:category>
          <w:name w:val="常规"/>
          <w:gallery w:val="placeholder"/>
        </w:category>
        <w:types>
          <w:type w:val="bbPlcHdr"/>
        </w:types>
        <w:behaviors>
          <w:behavior w:val="content"/>
        </w:behaviors>
        <w:description w:val=""/>
        <w:guid w:val="{253a4188-e4b2-4440-aaa1-ab6860157fdf}"/>
      </w:docPartPr>
      <w:docPartBody>
        <w:p>
          <w:r>
            <w:rPr>
              <w:color w:val="808080"/>
            </w:rPr>
            <w:t>单击此处输入文字。</w:t>
          </w:r>
        </w:p>
      </w:docPartBody>
    </w:docPart>
    <w:docPart>
      <w:docPartPr>
        <w:name w:val="{a708e2c6-32fa-4896-8848-e9e668391db6}"/>
        <w:style w:val=""/>
        <w:category>
          <w:name w:val="常规"/>
          <w:gallery w:val="placeholder"/>
        </w:category>
        <w:types>
          <w:type w:val="bbPlcHdr"/>
        </w:types>
        <w:behaviors>
          <w:behavior w:val="content"/>
        </w:behaviors>
        <w:description w:val=""/>
        <w:guid w:val="{a708e2c6-32fa-4896-8848-e9e668391db6}"/>
      </w:docPartPr>
      <w:docPartBody>
        <w:p>
          <w:r>
            <w:rPr>
              <w:color w:val="808080"/>
            </w:rPr>
            <w:t>单击此处输入文字。</w:t>
          </w:r>
        </w:p>
      </w:docPartBody>
    </w:docPart>
    <w:docPart>
      <w:docPartPr>
        <w:name w:val="{2f0bbed1-4559-4cd6-a8bb-ddef13ef3aef}"/>
        <w:style w:val=""/>
        <w:category>
          <w:name w:val="常规"/>
          <w:gallery w:val="placeholder"/>
        </w:category>
        <w:types>
          <w:type w:val="bbPlcHdr"/>
        </w:types>
        <w:behaviors>
          <w:behavior w:val="content"/>
        </w:behaviors>
        <w:description w:val=""/>
        <w:guid w:val="{2f0bbed1-4559-4cd6-a8bb-ddef13ef3aef}"/>
      </w:docPartPr>
      <w:docPartBody>
        <w:p>
          <w:r>
            <w:rPr>
              <w:color w:val="808080"/>
            </w:rPr>
            <w:t>单击此处输入文字。</w:t>
          </w:r>
        </w:p>
      </w:docPartBody>
    </w:docPart>
    <w:docPart>
      <w:docPartPr>
        <w:name w:val="{efcc25ef-69d1-4344-89b9-be254ebc34aa}"/>
        <w:style w:val=""/>
        <w:category>
          <w:name w:val="常规"/>
          <w:gallery w:val="placeholder"/>
        </w:category>
        <w:types>
          <w:type w:val="bbPlcHdr"/>
        </w:types>
        <w:behaviors>
          <w:behavior w:val="content"/>
        </w:behaviors>
        <w:description w:val=""/>
        <w:guid w:val="{efcc25ef-69d1-4344-89b9-be254ebc34aa}"/>
      </w:docPartPr>
      <w:docPartBody>
        <w:p>
          <w:r>
            <w:rPr>
              <w:color w:val="808080"/>
            </w:rPr>
            <w:t>单击此处输入文字。</w:t>
          </w:r>
        </w:p>
      </w:docPartBody>
    </w:docPart>
    <w:docPart>
      <w:docPartPr>
        <w:name w:val="{9f757792-e488-4f3a-ad56-e30e4555791f}"/>
        <w:style w:val=""/>
        <w:category>
          <w:name w:val="常规"/>
          <w:gallery w:val="placeholder"/>
        </w:category>
        <w:types>
          <w:type w:val="bbPlcHdr"/>
        </w:types>
        <w:behaviors>
          <w:behavior w:val="content"/>
        </w:behaviors>
        <w:description w:val=""/>
        <w:guid w:val="{9f757792-e488-4f3a-ad56-e30e4555791f}"/>
      </w:docPartPr>
      <w:docPartBody>
        <w:p>
          <w:r>
            <w:rPr>
              <w:color w:val="808080"/>
            </w:rPr>
            <w:t>单击此处输入文字。</w:t>
          </w:r>
        </w:p>
      </w:docPartBody>
    </w:docPart>
    <w:docPart>
      <w:docPartPr>
        <w:name w:val="{1d18c31c-d140-4e4c-b03a-3af1a45fec6a}"/>
        <w:style w:val=""/>
        <w:category>
          <w:name w:val="常规"/>
          <w:gallery w:val="placeholder"/>
        </w:category>
        <w:types>
          <w:type w:val="bbPlcHdr"/>
        </w:types>
        <w:behaviors>
          <w:behavior w:val="content"/>
        </w:behaviors>
        <w:description w:val=""/>
        <w:guid w:val="{1d18c31c-d140-4e4c-b03a-3af1a45fec6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1944</Words>
  <Characters>1956</Characters>
  <Lines>29</Lines>
  <Paragraphs>8</Paragraphs>
  <TotalTime>1</TotalTime>
  <ScaleCrop>false</ScaleCrop>
  <LinksUpToDate>false</LinksUpToDate>
  <CharactersWithSpaces>2130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2021-05-18T04:33:00Z</dcterms:created>
  <dc:creator>Z ZY</dc:creator>
  <cp:lastModifiedBy>潘房永</cp:lastModifiedBy>
  <cp:lastPrinted>2022-07-05T08:58:00Z</cp:lastPrinted>
  <dcterms:modified xsi:type="dcterms:W3CDTF">2025-05-08T02:43:29Z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C3A651C7F17E45E0A076C8E0231F7EFF_13</vt:lpwstr>
  </property>
</Properties>
</file>